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BC" w:rsidRPr="004804EE" w:rsidRDefault="004804EE" w:rsidP="00480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804EE">
        <w:rPr>
          <w:rFonts w:ascii="Times New Roman" w:hAnsi="Times New Roman" w:cs="Times New Roman"/>
          <w:b/>
          <w:sz w:val="28"/>
          <w:szCs w:val="28"/>
        </w:rPr>
        <w:t>О</w:t>
      </w:r>
      <w:r w:rsidR="004747B6" w:rsidRPr="004804EE">
        <w:rPr>
          <w:rFonts w:ascii="Times New Roman" w:hAnsi="Times New Roman" w:cs="Times New Roman"/>
          <w:b/>
          <w:sz w:val="28"/>
          <w:szCs w:val="28"/>
        </w:rPr>
        <w:t>ктом</w:t>
      </w:r>
      <w:r w:rsidR="00802361" w:rsidRPr="004804EE">
        <w:rPr>
          <w:rFonts w:ascii="Times New Roman" w:hAnsi="Times New Roman" w:cs="Times New Roman"/>
          <w:b/>
          <w:sz w:val="28"/>
          <w:szCs w:val="28"/>
        </w:rPr>
        <w:t>ври</w:t>
      </w:r>
    </w:p>
    <w:p w:rsidR="00CE67BC" w:rsidRPr="004804EE" w:rsidRDefault="00CE67BC" w:rsidP="004804E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X="108" w:tblpY="2641"/>
        <w:tblW w:w="14425" w:type="dxa"/>
        <w:tblLayout w:type="fixed"/>
        <w:tblLook w:val="04A0" w:firstRow="1" w:lastRow="0" w:firstColumn="1" w:lastColumn="0" w:noHBand="0" w:noVBand="1"/>
      </w:tblPr>
      <w:tblGrid>
        <w:gridCol w:w="1134"/>
        <w:gridCol w:w="2552"/>
        <w:gridCol w:w="1843"/>
        <w:gridCol w:w="2835"/>
        <w:gridCol w:w="3260"/>
        <w:gridCol w:w="2801"/>
      </w:tblGrid>
      <w:tr w:rsidR="008515F3" w:rsidRPr="004804EE" w:rsidTr="004804EE">
        <w:tc>
          <w:tcPr>
            <w:tcW w:w="1134" w:type="dxa"/>
            <w:shd w:val="clear" w:color="auto" w:fill="DBE5F1" w:themeFill="accent1" w:themeFillTint="33"/>
          </w:tcPr>
          <w:p w:rsidR="008515F3" w:rsidRPr="004804EE" w:rsidRDefault="008515F3" w:rsidP="004804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8515F3" w:rsidRPr="004804EE" w:rsidRDefault="008515F3" w:rsidP="004804EE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8515F3" w:rsidRPr="004804EE" w:rsidRDefault="008515F3" w:rsidP="004804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DBE5F1" w:themeFill="accent1" w:themeFillTint="33"/>
          </w:tcPr>
          <w:p w:rsidR="008515F3" w:rsidRPr="004804EE" w:rsidRDefault="008515F3" w:rsidP="004804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:rsidR="008515F3" w:rsidRPr="004804EE" w:rsidRDefault="008515F3" w:rsidP="004804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8515F3" w:rsidRPr="004804EE" w:rsidRDefault="008515F3" w:rsidP="004804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8515F3" w:rsidRPr="004804EE" w:rsidRDefault="008515F3" w:rsidP="004804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801" w:type="dxa"/>
            <w:shd w:val="clear" w:color="auto" w:fill="DBE5F1" w:themeFill="accent1" w:themeFillTint="33"/>
          </w:tcPr>
          <w:p w:rsidR="008515F3" w:rsidRPr="004804EE" w:rsidRDefault="008515F3" w:rsidP="004804E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4D3A2B" w:rsidRPr="004804EE" w:rsidTr="004804EE">
        <w:tc>
          <w:tcPr>
            <w:tcW w:w="1134" w:type="dxa"/>
          </w:tcPr>
          <w:p w:rsidR="004D3A2B" w:rsidRPr="004804EE" w:rsidRDefault="00722155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2" w:type="dxa"/>
          </w:tcPr>
          <w:p w:rsidR="004D3A2B" w:rsidRPr="004804EE" w:rsidRDefault="004D3A2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Световен ден на възрастни хора,поезията и музиката</w:t>
            </w:r>
          </w:p>
        </w:tc>
        <w:tc>
          <w:tcPr>
            <w:tcW w:w="1843" w:type="dxa"/>
          </w:tcPr>
          <w:p w:rsidR="004D3A2B" w:rsidRPr="004804EE" w:rsidRDefault="004D3A2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4D3A2B" w:rsidRPr="004804EE" w:rsidRDefault="004D3A2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гр.Криводол</w:t>
            </w:r>
          </w:p>
          <w:p w:rsidR="004D3A2B" w:rsidRPr="004804EE" w:rsidRDefault="004D3A2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Краводер, Пудрия,</w:t>
            </w:r>
          </w:p>
          <w:p w:rsidR="004D3A2B" w:rsidRPr="004804EE" w:rsidRDefault="004D3A2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Градешница, Баурене, Галатин</w:t>
            </w:r>
          </w:p>
        </w:tc>
        <w:tc>
          <w:tcPr>
            <w:tcW w:w="3260" w:type="dxa"/>
          </w:tcPr>
          <w:p w:rsidR="004D3A2B" w:rsidRPr="004804EE" w:rsidRDefault="00614BE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на </w:t>
            </w:r>
            <w:r w:rsidR="004D3A2B" w:rsidRPr="004804EE">
              <w:rPr>
                <w:rFonts w:ascii="Times New Roman" w:hAnsi="Times New Roman" w:cs="Times New Roman"/>
                <w:sz w:val="24"/>
                <w:szCs w:val="24"/>
              </w:rPr>
              <w:t>НЧ „Н.Й. Вапцаров-1924”</w:t>
            </w: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 гр. Криводол</w:t>
            </w:r>
            <w:r w:rsidR="004D3A2B" w:rsidRPr="004804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A2B"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пенсионерски клубове в Криводол, общинска администрация </w:t>
            </w:r>
          </w:p>
        </w:tc>
        <w:tc>
          <w:tcPr>
            <w:tcW w:w="2801" w:type="dxa"/>
          </w:tcPr>
          <w:p w:rsidR="004D3A2B" w:rsidRPr="004804EE" w:rsidRDefault="004D3A2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Б. Илиев</w:t>
            </w:r>
            <w:r w:rsidRPr="004804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– секретар читалище</w:t>
            </w:r>
          </w:p>
          <w:p w:rsidR="004D3A2B" w:rsidRPr="004804EE" w:rsidRDefault="004D3A2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тел. 087396939</w:t>
            </w:r>
          </w:p>
          <w:p w:rsidR="004D3A2B" w:rsidRPr="004804EE" w:rsidRDefault="004D3A2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e-mail: </w:t>
            </w: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Pr="004804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instrText xml:space="preserve"> HYPERLINK "mailto:vapcarov1924@abv.bg" </w:instrText>
            </w: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Pr="004804EE">
              <w:rPr>
                <w:rStyle w:val="Hyperlink"/>
                <w:rFonts w:ascii="Times New Roman" w:hAnsi="Times New Roman" w:cs="Times New Roman"/>
                <w:sz w:val="24"/>
                <w:szCs w:val="24"/>
                <w:lang w:val="pt-BR"/>
              </w:rPr>
              <w:t>vapcarov1924@abv.bg</w:t>
            </w: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4804EE" w:rsidRPr="004804EE" w:rsidTr="004804EE">
        <w:tc>
          <w:tcPr>
            <w:tcW w:w="1134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552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Литературно четене, посветено на 1 октомври- Ден на поезията и музиката</w:t>
            </w:r>
          </w:p>
        </w:tc>
        <w:tc>
          <w:tcPr>
            <w:tcW w:w="1843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Дружество на врачанските писатели</w:t>
            </w:r>
          </w:p>
        </w:tc>
        <w:tc>
          <w:tcPr>
            <w:tcW w:w="2801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4804EE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804EE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AF7062" w:rsidRPr="004804EE" w:rsidTr="004804EE">
        <w:tc>
          <w:tcPr>
            <w:tcW w:w="1134" w:type="dxa"/>
          </w:tcPr>
          <w:p w:rsidR="00AF7062" w:rsidRPr="004804EE" w:rsidRDefault="00722155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2" w:type="dxa"/>
          </w:tcPr>
          <w:p w:rsidR="00AF7062" w:rsidRPr="004804EE" w:rsidRDefault="00AF706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Ден на възрастните хора</w:t>
            </w:r>
          </w:p>
        </w:tc>
        <w:tc>
          <w:tcPr>
            <w:tcW w:w="1843" w:type="dxa"/>
          </w:tcPr>
          <w:p w:rsidR="00AF7062" w:rsidRPr="004804EE" w:rsidRDefault="00AF706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AF7062" w:rsidRPr="004804EE" w:rsidRDefault="00AF706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Ч-щето и пенсионерските клубове</w:t>
            </w:r>
          </w:p>
        </w:tc>
        <w:tc>
          <w:tcPr>
            <w:tcW w:w="3260" w:type="dxa"/>
          </w:tcPr>
          <w:p w:rsidR="00AF7062" w:rsidRPr="004804EE" w:rsidRDefault="00AF706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Общински клуб</w:t>
            </w:r>
          </w:p>
        </w:tc>
        <w:tc>
          <w:tcPr>
            <w:tcW w:w="2801" w:type="dxa"/>
          </w:tcPr>
          <w:p w:rsidR="00AF7062" w:rsidRPr="004804EE" w:rsidRDefault="00AF706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09161 23-84</w:t>
            </w:r>
          </w:p>
          <w:p w:rsidR="00AF7062" w:rsidRPr="004804EE" w:rsidRDefault="00AF706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Марияна Ангелова –секретар</w:t>
            </w:r>
          </w:p>
        </w:tc>
      </w:tr>
      <w:tr w:rsidR="00AE56AA" w:rsidRPr="004804EE" w:rsidTr="004804EE">
        <w:tc>
          <w:tcPr>
            <w:tcW w:w="1134" w:type="dxa"/>
          </w:tcPr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100 години от смъртта на Димчо Дебелянов</w:t>
            </w:r>
          </w:p>
        </w:tc>
        <w:tc>
          <w:tcPr>
            <w:tcW w:w="1843" w:type="dxa"/>
          </w:tcPr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С. Липница</w:t>
            </w:r>
          </w:p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Библиотеката при НЧ „ Отец Паисий -1927“, с. Липница </w:t>
            </w:r>
          </w:p>
        </w:tc>
        <w:tc>
          <w:tcPr>
            <w:tcW w:w="3260" w:type="dxa"/>
          </w:tcPr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801" w:type="dxa"/>
          </w:tcPr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Секретар- библиотекар</w:t>
            </w:r>
          </w:p>
          <w:p w:rsidR="00AE56AA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AE56AA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galiahristova70@abv.bg</w:t>
              </w:r>
            </w:hyperlink>
            <w:r w:rsidR="00AE56AA"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4B249B" w:rsidRPr="004804EE" w:rsidTr="004804EE">
        <w:tc>
          <w:tcPr>
            <w:tcW w:w="1134" w:type="dxa"/>
          </w:tcPr>
          <w:p w:rsidR="004B249B" w:rsidRPr="004804EE" w:rsidRDefault="004B249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552" w:type="dxa"/>
          </w:tcPr>
          <w:p w:rsidR="004B249B" w:rsidRPr="004804EE" w:rsidRDefault="004B249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Прожекция на български филм с Георги Георгиев - Гец по повод 90 години от рождението му</w:t>
            </w:r>
          </w:p>
        </w:tc>
        <w:tc>
          <w:tcPr>
            <w:tcW w:w="1843" w:type="dxa"/>
          </w:tcPr>
          <w:p w:rsidR="004B249B" w:rsidRPr="004804EE" w:rsidRDefault="004B249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4B249B" w:rsidRPr="004804EE" w:rsidRDefault="004B249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НЧ “Съзнани1912“ – Голям салон</w:t>
            </w:r>
          </w:p>
        </w:tc>
        <w:tc>
          <w:tcPr>
            <w:tcW w:w="3260" w:type="dxa"/>
          </w:tcPr>
          <w:p w:rsidR="004B249B" w:rsidRPr="004804EE" w:rsidRDefault="004B249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НЧ “Съзнани1912“</w:t>
            </w:r>
          </w:p>
          <w:p w:rsidR="004B249B" w:rsidRPr="004804EE" w:rsidRDefault="004B249B" w:rsidP="004804E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с. Михайлово</w:t>
            </w:r>
          </w:p>
        </w:tc>
        <w:tc>
          <w:tcPr>
            <w:tcW w:w="2801" w:type="dxa"/>
          </w:tcPr>
          <w:p w:rsidR="004B249B" w:rsidRPr="004804EE" w:rsidRDefault="004B249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eastAsia="Calibri" w:hAnsi="Times New Roman" w:cs="Times New Roman"/>
                <w:sz w:val="24"/>
                <w:szCs w:val="24"/>
              </w:rPr>
              <w:t>0889304457</w:t>
            </w:r>
          </w:p>
        </w:tc>
      </w:tr>
      <w:tr w:rsidR="00232BC5" w:rsidRPr="004804EE" w:rsidTr="004804EE">
        <w:tc>
          <w:tcPr>
            <w:tcW w:w="1134" w:type="dxa"/>
          </w:tcPr>
          <w:p w:rsidR="00232BC5" w:rsidRPr="004804EE" w:rsidRDefault="00232BC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  <w:tc>
          <w:tcPr>
            <w:tcW w:w="2552" w:type="dxa"/>
          </w:tcPr>
          <w:p w:rsidR="00232BC5" w:rsidRPr="004804EE" w:rsidRDefault="00232BC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и провеждане на международен пленер- Живопис и скулптура </w:t>
            </w:r>
          </w:p>
        </w:tc>
        <w:tc>
          <w:tcPr>
            <w:tcW w:w="1843" w:type="dxa"/>
          </w:tcPr>
          <w:p w:rsidR="00232BC5" w:rsidRPr="004804EE" w:rsidRDefault="00232BC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Бяла Слатина</w:t>
            </w:r>
          </w:p>
        </w:tc>
        <w:tc>
          <w:tcPr>
            <w:tcW w:w="2835" w:type="dxa"/>
          </w:tcPr>
          <w:p w:rsidR="00232BC5" w:rsidRPr="004804EE" w:rsidRDefault="00232BC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Гр. Бяла Слатина </w:t>
            </w:r>
          </w:p>
        </w:tc>
        <w:tc>
          <w:tcPr>
            <w:tcW w:w="3260" w:type="dxa"/>
          </w:tcPr>
          <w:p w:rsidR="00232BC5" w:rsidRPr="004804EE" w:rsidRDefault="00232BC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Общината и НЧ „ Развитие 1892“ </w:t>
            </w:r>
          </w:p>
        </w:tc>
        <w:tc>
          <w:tcPr>
            <w:tcW w:w="2801" w:type="dxa"/>
          </w:tcPr>
          <w:p w:rsidR="00232BC5" w:rsidRPr="004804EE" w:rsidRDefault="00232BC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Дирекция „Хуманитарни дейности“</w:t>
            </w:r>
          </w:p>
          <w:p w:rsidR="00232BC5" w:rsidRPr="004804EE" w:rsidRDefault="00232BC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0915/882142</w:t>
            </w:r>
          </w:p>
          <w:p w:rsidR="00232BC5" w:rsidRPr="004804EE" w:rsidRDefault="00232BC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0915/882151</w:t>
            </w:r>
          </w:p>
        </w:tc>
      </w:tr>
      <w:tr w:rsidR="002C2FA3" w:rsidRPr="004804EE" w:rsidTr="004804EE">
        <w:tc>
          <w:tcPr>
            <w:tcW w:w="1134" w:type="dxa"/>
          </w:tcPr>
          <w:p w:rsidR="002C2FA3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F56A0"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 и 15</w:t>
            </w:r>
          </w:p>
        </w:tc>
        <w:tc>
          <w:tcPr>
            <w:tcW w:w="2552" w:type="dxa"/>
          </w:tcPr>
          <w:p w:rsidR="002C2FA3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160 </w:t>
            </w: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години от рождението на Оскар Уа</w:t>
            </w:r>
            <w:r w:rsidR="00013EE1" w:rsidRPr="004804E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r w:rsidR="00013EE1"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C2FA3" w:rsidRPr="004804EE" w:rsidRDefault="002C2FA3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2C2FA3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с. Липница , Библиотеката при НЧ „ Отец Паисий -1927“, с. Липница</w:t>
            </w:r>
          </w:p>
          <w:p w:rsidR="002F56A0" w:rsidRPr="004804EE" w:rsidRDefault="002F56A0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гр. Мизия, библиотеката на  НЧ „Просвета-1915“</w:t>
            </w:r>
          </w:p>
          <w:p w:rsidR="002F56A0" w:rsidRPr="004804EE" w:rsidRDefault="002F56A0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C2FA3" w:rsidRPr="004804EE" w:rsidRDefault="00013EE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2C2FA3" w:rsidRPr="004804EE">
              <w:rPr>
                <w:rFonts w:ascii="Times New Roman" w:hAnsi="Times New Roman" w:cs="Times New Roman"/>
                <w:sz w:val="24"/>
                <w:szCs w:val="24"/>
              </w:rPr>
              <w:t>италище</w:t>
            </w:r>
            <w:r w:rsidR="00AE56AA" w:rsidRPr="004804EE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  <w:tc>
          <w:tcPr>
            <w:tcW w:w="2801" w:type="dxa"/>
          </w:tcPr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Галя Христова</w:t>
            </w:r>
          </w:p>
          <w:p w:rsidR="00AE56AA" w:rsidRPr="004804EE" w:rsidRDefault="00AE56AA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Секретар- библиотекар</w:t>
            </w:r>
          </w:p>
          <w:p w:rsidR="002C2FA3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E56AA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galiahristova70@abv.bg</w:t>
              </w:r>
            </w:hyperlink>
          </w:p>
          <w:p w:rsidR="002F56A0" w:rsidRPr="004804EE" w:rsidRDefault="002F56A0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Марияна Ангелова</w:t>
            </w:r>
          </w:p>
          <w:p w:rsidR="002F56A0" w:rsidRPr="004804EE" w:rsidRDefault="002F56A0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09161/23-84</w:t>
            </w:r>
          </w:p>
        </w:tc>
      </w:tr>
      <w:tr w:rsidR="00994131" w:rsidRPr="004804EE" w:rsidTr="004804EE">
        <w:tc>
          <w:tcPr>
            <w:tcW w:w="1134" w:type="dxa"/>
          </w:tcPr>
          <w:p w:rsidR="00994131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2552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Откриване на ХХХ-ти Международен младежки музикален форум</w:t>
            </w:r>
          </w:p>
        </w:tc>
        <w:tc>
          <w:tcPr>
            <w:tcW w:w="1843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801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092/62 34 34, </w:t>
            </w:r>
          </w:p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66 00 53, Д. Панов</w:t>
            </w:r>
          </w:p>
          <w:p w:rsidR="00994131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panov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bg</w:t>
              </w:r>
              <w:proofErr w:type="spellEnd"/>
            </w:hyperlink>
          </w:p>
        </w:tc>
      </w:tr>
      <w:tr w:rsidR="00895FE4" w:rsidRPr="004804EE" w:rsidTr="004804EE">
        <w:tc>
          <w:tcPr>
            <w:tcW w:w="1134" w:type="dxa"/>
          </w:tcPr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552" w:type="dxa"/>
          </w:tcPr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Ден на Община Борован</w:t>
            </w:r>
          </w:p>
        </w:tc>
        <w:tc>
          <w:tcPr>
            <w:tcW w:w="1843" w:type="dxa"/>
          </w:tcPr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Борован</w:t>
            </w:r>
          </w:p>
        </w:tc>
        <w:tc>
          <w:tcPr>
            <w:tcW w:w="2835" w:type="dxa"/>
          </w:tcPr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НЧ „Цани Иванов“</w:t>
            </w:r>
          </w:p>
        </w:tc>
        <w:tc>
          <w:tcPr>
            <w:tcW w:w="3260" w:type="dxa"/>
          </w:tcPr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Община Борован</w:t>
            </w:r>
          </w:p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НЧ „Цани Иванов“</w:t>
            </w:r>
          </w:p>
        </w:tc>
        <w:tc>
          <w:tcPr>
            <w:tcW w:w="2801" w:type="dxa"/>
          </w:tcPr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Борован</w:t>
            </w:r>
          </w:p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Пламен Петров </w:t>
            </w:r>
          </w:p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0878142009</w:t>
            </w:r>
          </w:p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Людмила Христова</w:t>
            </w:r>
          </w:p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0894631248</w:t>
            </w:r>
          </w:p>
          <w:p w:rsidR="00895FE4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895FE4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ob_borovan@abv.bg</w:t>
              </w:r>
            </w:hyperlink>
            <w:r w:rsidR="00895FE4"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95FE4" w:rsidRPr="004804EE" w:rsidRDefault="00895FE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131" w:rsidRPr="004804EE" w:rsidTr="004804EE">
        <w:tc>
          <w:tcPr>
            <w:tcW w:w="1134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2552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Концерт на Симфониета Враца</w:t>
            </w:r>
          </w:p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Цикъл „Маестрото и неговите ученици”</w:t>
            </w:r>
          </w:p>
        </w:tc>
        <w:tc>
          <w:tcPr>
            <w:tcW w:w="1843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801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092/62 34 34, </w:t>
            </w:r>
          </w:p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66 00 53, Д. Панов</w:t>
            </w:r>
          </w:p>
          <w:p w:rsidR="00994131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panov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bg</w:t>
              </w:r>
              <w:proofErr w:type="spellEnd"/>
            </w:hyperlink>
          </w:p>
        </w:tc>
      </w:tr>
      <w:tr w:rsidR="00994131" w:rsidRPr="004804EE" w:rsidTr="004804EE">
        <w:tc>
          <w:tcPr>
            <w:tcW w:w="1134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27,28 и 29 </w:t>
            </w:r>
          </w:p>
        </w:tc>
        <w:tc>
          <w:tcPr>
            <w:tcW w:w="2552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Музикално-възпитателни концерти на Симфониета Враца за училища от Враца</w:t>
            </w:r>
          </w:p>
        </w:tc>
        <w:tc>
          <w:tcPr>
            <w:tcW w:w="1843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Градска концертна зала</w:t>
            </w:r>
          </w:p>
        </w:tc>
        <w:tc>
          <w:tcPr>
            <w:tcW w:w="3260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Симфониета Враца</w:t>
            </w:r>
          </w:p>
        </w:tc>
        <w:tc>
          <w:tcPr>
            <w:tcW w:w="2801" w:type="dxa"/>
          </w:tcPr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092/62 34 34, </w:t>
            </w:r>
          </w:p>
          <w:p w:rsidR="00994131" w:rsidRPr="004804EE" w:rsidRDefault="00994131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66 00 53, Д. Панов</w:t>
            </w:r>
          </w:p>
          <w:p w:rsidR="00994131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panov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abv</w:t>
              </w:r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94131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bg</w:t>
              </w:r>
              <w:proofErr w:type="spellEnd"/>
            </w:hyperlink>
          </w:p>
        </w:tc>
      </w:tr>
      <w:tr w:rsidR="00877EB5" w:rsidRPr="004804EE" w:rsidTr="004804EE">
        <w:tc>
          <w:tcPr>
            <w:tcW w:w="1134" w:type="dxa"/>
          </w:tcPr>
          <w:p w:rsidR="00877EB5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28</w:t>
            </w:r>
          </w:p>
        </w:tc>
        <w:tc>
          <w:tcPr>
            <w:tcW w:w="2552" w:type="dxa"/>
          </w:tcPr>
          <w:p w:rsidR="00877EB5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195 г. от рождението на Фьодор Достоевски </w:t>
            </w:r>
          </w:p>
        </w:tc>
        <w:tc>
          <w:tcPr>
            <w:tcW w:w="1843" w:type="dxa"/>
          </w:tcPr>
          <w:p w:rsidR="00877EB5" w:rsidRPr="004804EE" w:rsidRDefault="00877EB5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877EB5" w:rsidRPr="004804EE" w:rsidRDefault="00877EB5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НЧ”Отец Паисий-1927-</w:t>
            </w:r>
            <w:r w:rsidR="00A9371E"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с.</w:t>
            </w: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Липница”</w:t>
            </w:r>
          </w:p>
          <w:p w:rsidR="00877EB5" w:rsidRPr="004804EE" w:rsidRDefault="00877EB5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260" w:type="dxa"/>
          </w:tcPr>
          <w:p w:rsidR="00877EB5" w:rsidRPr="004804EE" w:rsidRDefault="00877EB5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Читалищна библиотека</w:t>
            </w:r>
          </w:p>
        </w:tc>
        <w:tc>
          <w:tcPr>
            <w:tcW w:w="2801" w:type="dxa"/>
          </w:tcPr>
          <w:p w:rsidR="00877EB5" w:rsidRPr="004804EE" w:rsidRDefault="00877EB5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0878584326</w:t>
            </w:r>
          </w:p>
          <w:p w:rsidR="00877EB5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77EB5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galia_hristova70@abv.bg</w:t>
              </w:r>
            </w:hyperlink>
          </w:p>
        </w:tc>
      </w:tr>
      <w:tr w:rsidR="00331E67" w:rsidRPr="004804EE" w:rsidTr="004804EE">
        <w:tc>
          <w:tcPr>
            <w:tcW w:w="1134" w:type="dxa"/>
          </w:tcPr>
          <w:p w:rsidR="00331E67" w:rsidRPr="004804EE" w:rsidRDefault="00331E67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28-30</w:t>
            </w:r>
          </w:p>
        </w:tc>
        <w:tc>
          <w:tcPr>
            <w:tcW w:w="2552" w:type="dxa"/>
          </w:tcPr>
          <w:p w:rsidR="00331E67" w:rsidRPr="004804EE" w:rsidRDefault="00331E67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Панаирни дни </w:t>
            </w:r>
          </w:p>
        </w:tc>
        <w:tc>
          <w:tcPr>
            <w:tcW w:w="1843" w:type="dxa"/>
          </w:tcPr>
          <w:p w:rsidR="00331E67" w:rsidRPr="004804EE" w:rsidRDefault="00331E67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Роман</w:t>
            </w:r>
          </w:p>
        </w:tc>
        <w:tc>
          <w:tcPr>
            <w:tcW w:w="2835" w:type="dxa"/>
          </w:tcPr>
          <w:p w:rsidR="00331E67" w:rsidRPr="004804EE" w:rsidRDefault="00331E67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гр. Роман</w:t>
            </w:r>
          </w:p>
        </w:tc>
        <w:tc>
          <w:tcPr>
            <w:tcW w:w="3260" w:type="dxa"/>
          </w:tcPr>
          <w:p w:rsidR="00331E67" w:rsidRPr="004804EE" w:rsidRDefault="00331E67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Общината и читалището</w:t>
            </w:r>
          </w:p>
        </w:tc>
        <w:tc>
          <w:tcPr>
            <w:tcW w:w="2801" w:type="dxa"/>
          </w:tcPr>
          <w:p w:rsidR="00331E67" w:rsidRPr="004804EE" w:rsidRDefault="00331E67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09123/2064</w:t>
            </w:r>
          </w:p>
          <w:p w:rsidR="00331E67" w:rsidRPr="004804EE" w:rsidRDefault="00331E67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09123/2324</w:t>
            </w:r>
          </w:p>
        </w:tc>
      </w:tr>
      <w:tr w:rsidR="002F56A0" w:rsidRPr="004804EE" w:rsidTr="004804EE">
        <w:tc>
          <w:tcPr>
            <w:tcW w:w="1134" w:type="dxa"/>
          </w:tcPr>
          <w:p w:rsidR="002F56A0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октомвр</w:t>
            </w: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и</w:t>
            </w:r>
          </w:p>
        </w:tc>
        <w:tc>
          <w:tcPr>
            <w:tcW w:w="2552" w:type="dxa"/>
          </w:tcPr>
          <w:p w:rsidR="002F56A0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Участие във </w:t>
            </w: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фестивалите „Сребърни чучулиги“ и „ Альоша“. </w:t>
            </w:r>
          </w:p>
        </w:tc>
        <w:tc>
          <w:tcPr>
            <w:tcW w:w="1843" w:type="dxa"/>
          </w:tcPr>
          <w:p w:rsidR="002F56A0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Мизия</w:t>
            </w:r>
          </w:p>
        </w:tc>
        <w:tc>
          <w:tcPr>
            <w:tcW w:w="2835" w:type="dxa"/>
          </w:tcPr>
          <w:p w:rsidR="002F56A0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София</w:t>
            </w:r>
          </w:p>
        </w:tc>
        <w:tc>
          <w:tcPr>
            <w:tcW w:w="3260" w:type="dxa"/>
          </w:tcPr>
          <w:p w:rsidR="002F56A0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НЧ”Отец Паисий-1927-</w:t>
            </w: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Липница”</w:t>
            </w:r>
          </w:p>
          <w:p w:rsidR="002F56A0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801" w:type="dxa"/>
          </w:tcPr>
          <w:p w:rsidR="002F56A0" w:rsidRPr="004804EE" w:rsidRDefault="002F56A0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804EE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0878584326</w:t>
            </w:r>
          </w:p>
          <w:p w:rsidR="002F56A0" w:rsidRPr="004804EE" w:rsidRDefault="00AC3954" w:rsidP="004804EE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hyperlink r:id="rId16" w:history="1">
              <w:r w:rsidR="002F56A0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galia_hristova70@abv.bg</w:t>
              </w:r>
            </w:hyperlink>
          </w:p>
        </w:tc>
      </w:tr>
      <w:tr w:rsidR="00877EB5" w:rsidRPr="004804EE" w:rsidTr="004804EE">
        <w:tc>
          <w:tcPr>
            <w:tcW w:w="1134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октомври</w:t>
            </w:r>
          </w:p>
        </w:tc>
        <w:tc>
          <w:tcPr>
            <w:tcW w:w="2552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Фолклорен фестивал „Кукурузени усмивки“</w:t>
            </w:r>
          </w:p>
        </w:tc>
        <w:tc>
          <w:tcPr>
            <w:tcW w:w="1843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Оряхово</w:t>
            </w:r>
          </w:p>
        </w:tc>
        <w:tc>
          <w:tcPr>
            <w:tcW w:w="2835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С. Селановци</w:t>
            </w:r>
          </w:p>
        </w:tc>
        <w:tc>
          <w:tcPr>
            <w:tcW w:w="3260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НЧ „Самообразование 1894“ с. Селановци</w:t>
            </w:r>
          </w:p>
        </w:tc>
        <w:tc>
          <w:tcPr>
            <w:tcW w:w="2801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09172/21-52</w:t>
            </w:r>
          </w:p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Анита Димитрова</w:t>
            </w:r>
          </w:p>
        </w:tc>
      </w:tr>
      <w:tr w:rsidR="00877EB5" w:rsidRPr="004804EE" w:rsidTr="004804EE">
        <w:tc>
          <w:tcPr>
            <w:tcW w:w="1134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2552" w:type="dxa"/>
          </w:tcPr>
          <w:p w:rsidR="00877EB5" w:rsidRPr="004804EE" w:rsidRDefault="00723129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Литературен портрет на Оскар  Уайлд – за шедьовъра му Дориан Дрей</w:t>
            </w:r>
          </w:p>
        </w:tc>
        <w:tc>
          <w:tcPr>
            <w:tcW w:w="1843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3260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801" w:type="dxa"/>
          </w:tcPr>
          <w:p w:rsidR="00877EB5" w:rsidRPr="004804EE" w:rsidRDefault="00723129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Владислава Иванчева</w:t>
            </w:r>
          </w:p>
          <w:p w:rsidR="00877EB5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877EB5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libvratsa</w:t>
              </w:r>
              <w:r w:rsidR="00877EB5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="00877EB5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libvratsa</w:t>
              </w:r>
              <w:r w:rsidR="00877EB5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77EB5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org</w:t>
              </w:r>
            </w:hyperlink>
            <w:r w:rsidR="00723129" w:rsidRPr="004804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0879 548 916</w:t>
            </w:r>
          </w:p>
        </w:tc>
      </w:tr>
      <w:tr w:rsidR="00877EB5" w:rsidRPr="004804EE" w:rsidTr="004804EE">
        <w:tc>
          <w:tcPr>
            <w:tcW w:w="1134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2552" w:type="dxa"/>
          </w:tcPr>
          <w:p w:rsidR="00877EB5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„Откриватели- играй и се научи“ – географско пътешествие посветено на Христофор Колумб</w:t>
            </w:r>
          </w:p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3260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2801" w:type="dxa"/>
          </w:tcPr>
          <w:p w:rsidR="00877EB5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Галя Пенова</w:t>
            </w:r>
          </w:p>
          <w:p w:rsidR="004C3932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4C3932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chitalniave@abv.bg</w:t>
              </w:r>
            </w:hyperlink>
            <w:r w:rsidR="004C3932"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77EB5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0879 548 </w:t>
            </w: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899</w:t>
            </w:r>
          </w:p>
        </w:tc>
      </w:tr>
      <w:tr w:rsidR="004C3932" w:rsidRPr="004804EE" w:rsidTr="004804EE">
        <w:tc>
          <w:tcPr>
            <w:tcW w:w="1134" w:type="dxa"/>
          </w:tcPr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2552" w:type="dxa"/>
          </w:tcPr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Областно ученическо състезание на тема : „ 1000 причини да се гордеем, че сме българи“</w:t>
            </w:r>
          </w:p>
        </w:tc>
        <w:tc>
          <w:tcPr>
            <w:tcW w:w="1843" w:type="dxa"/>
          </w:tcPr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</w:tc>
        <w:tc>
          <w:tcPr>
            <w:tcW w:w="3260" w:type="dxa"/>
          </w:tcPr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Регионална библиотека „Христо Ботев” Враца</w:t>
            </w:r>
          </w:p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РИО –Враца  </w:t>
            </w:r>
          </w:p>
        </w:tc>
        <w:tc>
          <w:tcPr>
            <w:tcW w:w="2801" w:type="dxa"/>
          </w:tcPr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Галя Пенова</w:t>
            </w:r>
          </w:p>
          <w:p w:rsidR="004C3932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4C3932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chitalniave@abv.bg</w:t>
              </w:r>
            </w:hyperlink>
            <w:r w:rsidR="004C3932"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C3932" w:rsidRPr="004804EE" w:rsidRDefault="004C3932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0879 548 </w:t>
            </w:r>
            <w:r w:rsidRPr="004804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899</w:t>
            </w:r>
          </w:p>
        </w:tc>
      </w:tr>
      <w:tr w:rsidR="00877EB5" w:rsidRPr="004804EE" w:rsidTr="004804EE">
        <w:tc>
          <w:tcPr>
            <w:tcW w:w="1134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49B" w:rsidRPr="004804E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ктомври</w:t>
            </w:r>
          </w:p>
        </w:tc>
        <w:tc>
          <w:tcPr>
            <w:tcW w:w="2552" w:type="dxa"/>
          </w:tcPr>
          <w:p w:rsidR="00877EB5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77EB5" w:rsidRPr="004804EE">
              <w:rPr>
                <w:rFonts w:ascii="Times New Roman" w:hAnsi="Times New Roman" w:cs="Times New Roman"/>
                <w:sz w:val="24"/>
                <w:szCs w:val="24"/>
              </w:rPr>
              <w:t>-ти Празник на старата градска песен  “Мара Врачанка”</w:t>
            </w:r>
          </w:p>
        </w:tc>
        <w:tc>
          <w:tcPr>
            <w:tcW w:w="1843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Градска концертна зала </w:t>
            </w:r>
            <w:hyperlink r:id="rId20" w:history="1"/>
          </w:p>
        </w:tc>
        <w:tc>
          <w:tcPr>
            <w:tcW w:w="3260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877EB5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877EB5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877EB5" w:rsidRPr="004804EE" w:rsidTr="004804EE">
        <w:tc>
          <w:tcPr>
            <w:tcW w:w="1134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  <w:tc>
          <w:tcPr>
            <w:tcW w:w="2552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Фолклорен събор „Хайредин 2014” Празник на с. Манастирище</w:t>
            </w:r>
          </w:p>
          <w:p w:rsidR="004B249B" w:rsidRPr="004804EE" w:rsidRDefault="004B249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877EB5" w:rsidRPr="004804EE" w:rsidRDefault="004B249B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с.</w:t>
            </w:r>
            <w:r w:rsidR="00877EB5" w:rsidRPr="004804EE">
              <w:rPr>
                <w:rFonts w:ascii="Times New Roman" w:hAnsi="Times New Roman" w:cs="Times New Roman"/>
                <w:sz w:val="24"/>
                <w:szCs w:val="24"/>
              </w:rPr>
              <w:t>Манастирище</w:t>
            </w:r>
          </w:p>
        </w:tc>
        <w:tc>
          <w:tcPr>
            <w:tcW w:w="3260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„Светлина-1928“, с. Манастирище  </w:t>
            </w:r>
          </w:p>
        </w:tc>
        <w:tc>
          <w:tcPr>
            <w:tcW w:w="2801" w:type="dxa"/>
          </w:tcPr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0882146903</w:t>
            </w:r>
          </w:p>
          <w:p w:rsidR="00877EB5" w:rsidRPr="004804EE" w:rsidRDefault="00877EB5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Svetlina_1928@abv.bg</w:t>
            </w:r>
          </w:p>
        </w:tc>
      </w:tr>
      <w:tr w:rsidR="004804EE" w:rsidRPr="004804EE" w:rsidTr="004804EE">
        <w:tc>
          <w:tcPr>
            <w:tcW w:w="1134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октомври-ноември</w:t>
            </w:r>
          </w:p>
        </w:tc>
        <w:tc>
          <w:tcPr>
            <w:tcW w:w="2552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Уроци по родолюбие – запознаване на учениците с </w:t>
            </w:r>
            <w:r w:rsidRPr="004804E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историята, бита и традициите на родния край- по заявка</w:t>
            </w:r>
          </w:p>
        </w:tc>
        <w:tc>
          <w:tcPr>
            <w:tcW w:w="1843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Враца</w:t>
            </w:r>
          </w:p>
        </w:tc>
        <w:tc>
          <w:tcPr>
            <w:tcW w:w="2835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Къща-музей “Баба Илийца”</w:t>
            </w:r>
          </w:p>
        </w:tc>
        <w:tc>
          <w:tcPr>
            <w:tcW w:w="3260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 xml:space="preserve">Община Враца, </w:t>
            </w:r>
          </w:p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МК “Ботев път”</w:t>
            </w:r>
          </w:p>
        </w:tc>
        <w:tc>
          <w:tcPr>
            <w:tcW w:w="2801" w:type="dxa"/>
          </w:tcPr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4804EE" w:rsidRPr="004804EE" w:rsidRDefault="00AC3954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4804EE" w:rsidRPr="004804E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4804EE" w:rsidRPr="004804EE" w:rsidRDefault="004804EE" w:rsidP="00480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4EE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</w:tbl>
    <w:p w:rsidR="00AE6263" w:rsidRPr="004804EE" w:rsidRDefault="00AE6263" w:rsidP="004804EE">
      <w:pPr>
        <w:rPr>
          <w:rFonts w:ascii="Times New Roman" w:hAnsi="Times New Roman" w:cs="Times New Roman"/>
          <w:sz w:val="24"/>
          <w:szCs w:val="24"/>
        </w:rPr>
      </w:pPr>
    </w:p>
    <w:p w:rsidR="00447E4A" w:rsidRPr="004804EE" w:rsidRDefault="00447E4A" w:rsidP="004804EE">
      <w:pPr>
        <w:rPr>
          <w:rFonts w:ascii="Times New Roman" w:hAnsi="Times New Roman" w:cs="Times New Roman"/>
          <w:sz w:val="24"/>
          <w:szCs w:val="24"/>
        </w:rPr>
      </w:pPr>
    </w:p>
    <w:p w:rsidR="0082029B" w:rsidRDefault="0082029B"/>
    <w:p w:rsidR="0082029B" w:rsidRDefault="0082029B"/>
    <w:p w:rsidR="0082029B" w:rsidRDefault="0082029B"/>
    <w:p w:rsidR="0082029B" w:rsidRDefault="0082029B"/>
    <w:p w:rsidR="0082029B" w:rsidRDefault="0082029B"/>
    <w:p w:rsidR="0082029B" w:rsidRDefault="0082029B"/>
    <w:p w:rsidR="0082029B" w:rsidRDefault="0082029B"/>
    <w:p w:rsidR="0082029B" w:rsidRPr="0082029B" w:rsidRDefault="0082029B"/>
    <w:sectPr w:rsidR="0082029B" w:rsidRPr="0082029B" w:rsidSect="008515F3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954" w:rsidRDefault="00AC3954" w:rsidP="00C272E7">
      <w:pPr>
        <w:spacing w:after="0" w:line="240" w:lineRule="auto"/>
      </w:pPr>
      <w:r>
        <w:separator/>
      </w:r>
    </w:p>
  </w:endnote>
  <w:endnote w:type="continuationSeparator" w:id="0">
    <w:p w:rsidR="00AC3954" w:rsidRDefault="00AC3954" w:rsidP="00C2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954" w:rsidRDefault="00AC3954" w:rsidP="00C272E7">
      <w:pPr>
        <w:spacing w:after="0" w:line="240" w:lineRule="auto"/>
      </w:pPr>
      <w:r>
        <w:separator/>
      </w:r>
    </w:p>
  </w:footnote>
  <w:footnote w:type="continuationSeparator" w:id="0">
    <w:p w:rsidR="00AC3954" w:rsidRDefault="00AC3954" w:rsidP="00C272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BC"/>
    <w:rsid w:val="000129A3"/>
    <w:rsid w:val="00012A75"/>
    <w:rsid w:val="00013EE1"/>
    <w:rsid w:val="000268E9"/>
    <w:rsid w:val="000318CA"/>
    <w:rsid w:val="00090648"/>
    <w:rsid w:val="000C63BA"/>
    <w:rsid w:val="000E5A20"/>
    <w:rsid w:val="00101794"/>
    <w:rsid w:val="00126858"/>
    <w:rsid w:val="001E0818"/>
    <w:rsid w:val="00232BC5"/>
    <w:rsid w:val="00243E12"/>
    <w:rsid w:val="00244EB6"/>
    <w:rsid w:val="002A6F18"/>
    <w:rsid w:val="002C2FA3"/>
    <w:rsid w:val="002F56A0"/>
    <w:rsid w:val="003317C3"/>
    <w:rsid w:val="00331E67"/>
    <w:rsid w:val="00332D87"/>
    <w:rsid w:val="00344DEE"/>
    <w:rsid w:val="00367C6F"/>
    <w:rsid w:val="00371DE2"/>
    <w:rsid w:val="00375404"/>
    <w:rsid w:val="00377139"/>
    <w:rsid w:val="00412401"/>
    <w:rsid w:val="00413AAC"/>
    <w:rsid w:val="00447E4A"/>
    <w:rsid w:val="00457AFD"/>
    <w:rsid w:val="00466BF1"/>
    <w:rsid w:val="004747B6"/>
    <w:rsid w:val="004804EE"/>
    <w:rsid w:val="00484012"/>
    <w:rsid w:val="004B249B"/>
    <w:rsid w:val="004C3932"/>
    <w:rsid w:val="004C7321"/>
    <w:rsid w:val="004D3A2B"/>
    <w:rsid w:val="004D5D4E"/>
    <w:rsid w:val="005148C1"/>
    <w:rsid w:val="00517168"/>
    <w:rsid w:val="00522366"/>
    <w:rsid w:val="00523F59"/>
    <w:rsid w:val="00562ADA"/>
    <w:rsid w:val="005A6156"/>
    <w:rsid w:val="00614BEA"/>
    <w:rsid w:val="006344C2"/>
    <w:rsid w:val="00662E1B"/>
    <w:rsid w:val="006D4E05"/>
    <w:rsid w:val="006E614B"/>
    <w:rsid w:val="006F3700"/>
    <w:rsid w:val="007111D7"/>
    <w:rsid w:val="00722155"/>
    <w:rsid w:val="00723129"/>
    <w:rsid w:val="00751FD1"/>
    <w:rsid w:val="00770605"/>
    <w:rsid w:val="00773AC5"/>
    <w:rsid w:val="00784467"/>
    <w:rsid w:val="0079796F"/>
    <w:rsid w:val="007C1556"/>
    <w:rsid w:val="00802361"/>
    <w:rsid w:val="00805A1B"/>
    <w:rsid w:val="0082029B"/>
    <w:rsid w:val="00843D5B"/>
    <w:rsid w:val="008515F3"/>
    <w:rsid w:val="0087507B"/>
    <w:rsid w:val="00877EB5"/>
    <w:rsid w:val="00895FE4"/>
    <w:rsid w:val="00896E88"/>
    <w:rsid w:val="008A1651"/>
    <w:rsid w:val="008A2019"/>
    <w:rsid w:val="008C1CAF"/>
    <w:rsid w:val="00907A50"/>
    <w:rsid w:val="009164AA"/>
    <w:rsid w:val="0095210E"/>
    <w:rsid w:val="00957315"/>
    <w:rsid w:val="00961C22"/>
    <w:rsid w:val="0096682D"/>
    <w:rsid w:val="00994131"/>
    <w:rsid w:val="009A7EEF"/>
    <w:rsid w:val="009B3C52"/>
    <w:rsid w:val="009C0816"/>
    <w:rsid w:val="009C2836"/>
    <w:rsid w:val="009D3880"/>
    <w:rsid w:val="009D4686"/>
    <w:rsid w:val="009E5CB7"/>
    <w:rsid w:val="00A12B3E"/>
    <w:rsid w:val="00A12D78"/>
    <w:rsid w:val="00A22FCD"/>
    <w:rsid w:val="00A7262A"/>
    <w:rsid w:val="00A73BAA"/>
    <w:rsid w:val="00A82586"/>
    <w:rsid w:val="00A9371E"/>
    <w:rsid w:val="00AA1175"/>
    <w:rsid w:val="00AB7260"/>
    <w:rsid w:val="00AC3954"/>
    <w:rsid w:val="00AE56AA"/>
    <w:rsid w:val="00AE6263"/>
    <w:rsid w:val="00AF37EC"/>
    <w:rsid w:val="00AF7062"/>
    <w:rsid w:val="00B04A62"/>
    <w:rsid w:val="00B22779"/>
    <w:rsid w:val="00B41A98"/>
    <w:rsid w:val="00B64B4C"/>
    <w:rsid w:val="00BF03E3"/>
    <w:rsid w:val="00C074C4"/>
    <w:rsid w:val="00C272E7"/>
    <w:rsid w:val="00C32542"/>
    <w:rsid w:val="00C65C39"/>
    <w:rsid w:val="00CA116B"/>
    <w:rsid w:val="00CB7DF0"/>
    <w:rsid w:val="00CE67BC"/>
    <w:rsid w:val="00E16C36"/>
    <w:rsid w:val="00E301F8"/>
    <w:rsid w:val="00E55797"/>
    <w:rsid w:val="00E61F77"/>
    <w:rsid w:val="00E80A52"/>
    <w:rsid w:val="00EA5325"/>
    <w:rsid w:val="00EF41B4"/>
    <w:rsid w:val="00FD1026"/>
    <w:rsid w:val="00FE3A01"/>
    <w:rsid w:val="00FE4884"/>
    <w:rsid w:val="00FF077A"/>
    <w:rsid w:val="00FF3FFC"/>
    <w:rsid w:val="00FF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E16C3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16C36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E16C3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16C3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mova@vratza.bg" TargetMode="External"/><Relationship Id="rId13" Type="http://schemas.openxmlformats.org/officeDocument/2006/relationships/hyperlink" Target="mailto:d.panov@abv.bg" TargetMode="External"/><Relationship Id="rId18" Type="http://schemas.openxmlformats.org/officeDocument/2006/relationships/hyperlink" Target="mailto:chitalniave@abv.b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krumova@vratza.bg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b_borovan@abv.bg" TargetMode="External"/><Relationship Id="rId17" Type="http://schemas.openxmlformats.org/officeDocument/2006/relationships/hyperlink" Target="mailto:libvratsa@libvratsa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galia_hristova70@abv.bg" TargetMode="External"/><Relationship Id="rId20" Type="http://schemas.openxmlformats.org/officeDocument/2006/relationships/hyperlink" Target="mailto:krumova@vratza.b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.panov@abv.b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galia_hristova70@abv.bg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galiahristova70@abv.bg" TargetMode="External"/><Relationship Id="rId19" Type="http://schemas.openxmlformats.org/officeDocument/2006/relationships/hyperlink" Target="mailto:chitalniave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liahristova70@abv.bg" TargetMode="External"/><Relationship Id="rId14" Type="http://schemas.openxmlformats.org/officeDocument/2006/relationships/hyperlink" Target="mailto:d.panov@abv.bg" TargetMode="External"/><Relationship Id="rId22" Type="http://schemas.openxmlformats.org/officeDocument/2006/relationships/hyperlink" Target="mailto:krumova@vratz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C26D3-BB8D-478F-A89C-2DC52E2E5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Културен календар 2014 - Област Враца</vt:lpstr>
      <vt:lpstr>Културен календар 2014 - Област Враца</vt:lpstr>
    </vt:vector>
  </TitlesOfParts>
  <Company/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Културен календар 2014 - Област Враца</dc:title>
  <dc:creator>estoilova</dc:creator>
  <cp:lastModifiedBy>Valy Krasteva</cp:lastModifiedBy>
  <cp:revision>2</cp:revision>
  <dcterms:created xsi:type="dcterms:W3CDTF">2016-01-19T11:31:00Z</dcterms:created>
  <dcterms:modified xsi:type="dcterms:W3CDTF">2016-01-19T11:31:00Z</dcterms:modified>
</cp:coreProperties>
</file>