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3470376"/>
    <w:bookmarkEnd w:id="0"/>
    <w:p w:rsidR="00374F33" w:rsidRDefault="00A540E7">
      <w:r w:rsidRPr="00374F33">
        <w:object w:dxaOrig="5301" w:dyaOrig="2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9pt;height:2in" o:ole="">
            <v:imagedata r:id="rId5" o:title="" cropbottom="9899f"/>
          </v:shape>
          <o:OLEObject Type="Embed" ProgID="Word.Document.12" ShapeID="_x0000_i1025" DrawAspect="Content" ObjectID="_1767424341" r:id="rId6">
            <o:FieldCodes>\s</o:FieldCodes>
          </o:OLEObject>
        </w:objec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</w: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ДОПУСНАТИТЕ КАНДИДАТИ ДО КОНКУРС</w:t>
      </w:r>
    </w:p>
    <w:p w:rsidR="00374F33" w:rsidRPr="002B30CD" w:rsidRDefault="00374F33" w:rsidP="00374F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длъжността </w:t>
      </w:r>
      <w:r w:rsidR="00E92607">
        <w:rPr>
          <w:rFonts w:ascii="Times New Roman" w:hAnsi="Times New Roman" w:cs="Times New Roman"/>
          <w:sz w:val="24"/>
          <w:szCs w:val="24"/>
        </w:rPr>
        <w:t xml:space="preserve">главен </w:t>
      </w:r>
      <w:r w:rsidR="00A53677">
        <w:rPr>
          <w:rFonts w:ascii="Times New Roman" w:hAnsi="Times New Roman" w:cs="Times New Roman"/>
          <w:sz w:val="24"/>
          <w:szCs w:val="24"/>
        </w:rPr>
        <w:t>експерт</w:t>
      </w:r>
      <w:r w:rsidR="00771A62">
        <w:rPr>
          <w:rFonts w:ascii="Times New Roman" w:hAnsi="Times New Roman" w:cs="Times New Roman"/>
          <w:sz w:val="24"/>
          <w:szCs w:val="24"/>
        </w:rPr>
        <w:t xml:space="preserve"> в д</w:t>
      </w:r>
      <w:r>
        <w:rPr>
          <w:rFonts w:ascii="Times New Roman" w:hAnsi="Times New Roman" w:cs="Times New Roman"/>
          <w:sz w:val="24"/>
          <w:szCs w:val="24"/>
        </w:rPr>
        <w:t>ирекция „</w:t>
      </w:r>
      <w:r w:rsidR="009B57E3">
        <w:rPr>
          <w:rFonts w:ascii="Times New Roman" w:hAnsi="Times New Roman" w:cs="Times New Roman"/>
          <w:sz w:val="24"/>
          <w:szCs w:val="24"/>
        </w:rPr>
        <w:t xml:space="preserve">Административно-правно обслужване, </w:t>
      </w:r>
      <w:r w:rsidR="009B57E3" w:rsidRPr="002B30CD">
        <w:rPr>
          <w:rFonts w:ascii="Times New Roman" w:hAnsi="Times New Roman" w:cs="Times New Roman"/>
          <w:sz w:val="24"/>
          <w:szCs w:val="24"/>
        </w:rPr>
        <w:t>финанси и управление на собствеността</w:t>
      </w:r>
      <w:r w:rsidRPr="002B30CD">
        <w:rPr>
          <w:rFonts w:ascii="Times New Roman" w:hAnsi="Times New Roman" w:cs="Times New Roman"/>
          <w:sz w:val="24"/>
          <w:szCs w:val="24"/>
        </w:rPr>
        <w:t>“</w:t>
      </w:r>
    </w:p>
    <w:p w:rsidR="00374F33" w:rsidRPr="00374F33" w:rsidRDefault="00374F33" w:rsidP="00E47303">
      <w:pPr>
        <w:jc w:val="both"/>
        <w:rPr>
          <w:rFonts w:ascii="Times New Roman" w:hAnsi="Times New Roman" w:cs="Times New Roman"/>
          <w:sz w:val="24"/>
          <w:szCs w:val="24"/>
        </w:rPr>
      </w:pPr>
      <w:r w:rsidRPr="002B30CD">
        <w:rPr>
          <w:rFonts w:ascii="Times New Roman" w:hAnsi="Times New Roman" w:cs="Times New Roman"/>
          <w:sz w:val="24"/>
          <w:szCs w:val="24"/>
        </w:rPr>
        <w:t>Въз основа на преценката на представените от кандидатите документи, конкурсната комисия, назначена със Заповед №</w:t>
      </w:r>
      <w:r w:rsidR="00771A62" w:rsidRPr="002B30CD">
        <w:rPr>
          <w:rFonts w:ascii="Times New Roman" w:hAnsi="Times New Roman" w:cs="Times New Roman"/>
          <w:sz w:val="24"/>
          <w:szCs w:val="24"/>
        </w:rPr>
        <w:t xml:space="preserve"> РД-</w:t>
      </w:r>
      <w:r w:rsidR="00793E31">
        <w:rPr>
          <w:rFonts w:ascii="Times New Roman" w:hAnsi="Times New Roman" w:cs="Times New Roman"/>
          <w:sz w:val="24"/>
          <w:szCs w:val="24"/>
        </w:rPr>
        <w:t>1</w:t>
      </w:r>
      <w:r w:rsidR="00A53677">
        <w:rPr>
          <w:rFonts w:ascii="Times New Roman" w:hAnsi="Times New Roman" w:cs="Times New Roman"/>
          <w:sz w:val="24"/>
          <w:szCs w:val="24"/>
        </w:rPr>
        <w:t>0</w:t>
      </w:r>
      <w:r w:rsidR="001C78BA" w:rsidRPr="002B30CD">
        <w:rPr>
          <w:rFonts w:ascii="Times New Roman" w:hAnsi="Times New Roman" w:cs="Times New Roman"/>
          <w:sz w:val="24"/>
          <w:szCs w:val="24"/>
        </w:rPr>
        <w:t>/</w:t>
      </w:r>
      <w:r w:rsidR="00A53677">
        <w:rPr>
          <w:rFonts w:ascii="Times New Roman" w:hAnsi="Times New Roman" w:cs="Times New Roman"/>
          <w:sz w:val="24"/>
          <w:szCs w:val="24"/>
        </w:rPr>
        <w:t>17</w:t>
      </w:r>
      <w:r w:rsidR="00AD1B76" w:rsidRPr="002B30CD">
        <w:rPr>
          <w:rFonts w:ascii="Times New Roman" w:hAnsi="Times New Roman" w:cs="Times New Roman"/>
          <w:sz w:val="24"/>
          <w:szCs w:val="24"/>
        </w:rPr>
        <w:t>.</w:t>
      </w:r>
      <w:r w:rsidR="00A53677">
        <w:rPr>
          <w:rFonts w:ascii="Times New Roman" w:hAnsi="Times New Roman" w:cs="Times New Roman"/>
          <w:sz w:val="24"/>
          <w:szCs w:val="24"/>
        </w:rPr>
        <w:t>0</w:t>
      </w:r>
      <w:r w:rsidR="00793E31">
        <w:rPr>
          <w:rFonts w:ascii="Times New Roman" w:hAnsi="Times New Roman" w:cs="Times New Roman"/>
          <w:sz w:val="24"/>
          <w:szCs w:val="24"/>
        </w:rPr>
        <w:t>1</w:t>
      </w:r>
      <w:r w:rsidR="00E92607" w:rsidRPr="002B30CD">
        <w:rPr>
          <w:rFonts w:ascii="Times New Roman" w:hAnsi="Times New Roman" w:cs="Times New Roman"/>
          <w:sz w:val="24"/>
          <w:szCs w:val="24"/>
        </w:rPr>
        <w:t>.202</w:t>
      </w:r>
      <w:r w:rsidR="00A53677">
        <w:rPr>
          <w:rFonts w:ascii="Times New Roman" w:hAnsi="Times New Roman" w:cs="Times New Roman"/>
          <w:sz w:val="24"/>
          <w:szCs w:val="24"/>
        </w:rPr>
        <w:t>4</w:t>
      </w:r>
      <w:r w:rsidR="00E921B4">
        <w:rPr>
          <w:rFonts w:ascii="Times New Roman" w:hAnsi="Times New Roman" w:cs="Times New Roman"/>
          <w:sz w:val="24"/>
          <w:szCs w:val="24"/>
        </w:rPr>
        <w:t xml:space="preserve"> г. на о</w:t>
      </w:r>
      <w:r w:rsidRPr="002B30CD">
        <w:rPr>
          <w:rFonts w:ascii="Times New Roman" w:hAnsi="Times New Roman" w:cs="Times New Roman"/>
          <w:sz w:val="24"/>
          <w:szCs w:val="24"/>
        </w:rPr>
        <w:t>бластн</w:t>
      </w:r>
      <w:r w:rsidR="00E921B4">
        <w:rPr>
          <w:rFonts w:ascii="Times New Roman" w:hAnsi="Times New Roman" w:cs="Times New Roman"/>
          <w:sz w:val="24"/>
          <w:szCs w:val="24"/>
        </w:rPr>
        <w:t>ия</w:t>
      </w:r>
      <w:r w:rsidRPr="002B30CD">
        <w:rPr>
          <w:rFonts w:ascii="Times New Roman" w:hAnsi="Times New Roman" w:cs="Times New Roman"/>
          <w:sz w:val="24"/>
          <w:szCs w:val="24"/>
        </w:rPr>
        <w:t xml:space="preserve"> управител на област Враца</w:t>
      </w:r>
    </w:p>
    <w:p w:rsidR="00374F33" w:rsidRDefault="00374F33" w:rsidP="00374F33">
      <w:p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9F5AA5">
        <w:t xml:space="preserve">                    </w:t>
      </w:r>
      <w:r>
        <w:t xml:space="preserve">                                             </w:t>
      </w:r>
      <w:r w:rsidRPr="00374F33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2765FE" w:rsidRPr="00A540E7" w:rsidRDefault="00374F33" w:rsidP="00A540E7">
      <w:pPr>
        <w:pStyle w:val="a3"/>
        <w:numPr>
          <w:ilvl w:val="0"/>
          <w:numId w:val="1"/>
        </w:num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ДОПУСКА до конкурс следните кандидати: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2564"/>
        <w:gridCol w:w="1431"/>
        <w:gridCol w:w="2664"/>
        <w:gridCol w:w="1405"/>
      </w:tblGrid>
      <w:tr w:rsidR="00374F33" w:rsidRPr="006036E8" w:rsidTr="001C78BA">
        <w:trPr>
          <w:trHeight w:val="168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кандидата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Представени ли са всички документи, които се изискват според обявата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Удостоверяват ли представените документи съответствие на кандидата с обявените минимални и специфични изисквания за длъжността 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A53677" w:rsidRPr="006036E8" w:rsidTr="00A53677">
        <w:trPr>
          <w:trHeight w:val="814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3677" w:rsidRPr="00426882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A53677" w:rsidRPr="00B26C3D" w:rsidRDefault="00A53677" w:rsidP="00A5367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Д.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A53677" w:rsidRPr="00B26C3D" w:rsidRDefault="00A53677" w:rsidP="00A5367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.2024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A53677" w:rsidRPr="006036E8" w:rsidTr="001C78BA">
        <w:trPr>
          <w:trHeight w:val="226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3677" w:rsidRPr="00426882" w:rsidRDefault="005907A3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A5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A53677" w:rsidRPr="00B26C3D" w:rsidRDefault="005907A3" w:rsidP="00A5367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="00A536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Ц. Г</w:t>
            </w:r>
            <w:r w:rsidR="00A536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A53677" w:rsidRPr="00B26C3D" w:rsidRDefault="00A53677" w:rsidP="005907A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9400-15-</w:t>
            </w:r>
            <w:r w:rsidR="00590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 w:rsidR="005907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5907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/1</w:t>
            </w:r>
            <w:r w:rsidR="005907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.2024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A53677" w:rsidRPr="00B26C3D" w:rsidRDefault="00A53677" w:rsidP="00A5367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</w:tbl>
    <w:p w:rsidR="0014456A" w:rsidRDefault="0014456A" w:rsidP="00374F33">
      <w:pPr>
        <w:tabs>
          <w:tab w:val="left" w:pos="910"/>
        </w:tabs>
      </w:pPr>
    </w:p>
    <w:p w:rsidR="00374F33" w:rsidRPr="00793E31" w:rsidRDefault="00374F33" w:rsidP="00E4730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Посочените допуснати кандидати трябва да се явят на тест на 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</w:t>
      </w:r>
      <w:r w:rsidR="00590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="00590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.202</w:t>
      </w:r>
      <w:r w:rsidR="00590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</w:t>
      </w:r>
      <w:r w:rsidR="00590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5907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bookmarkStart w:id="1" w:name="_GoBack"/>
      <w:bookmarkEnd w:id="1"/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ч.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сградата на Областна администрация – Враца,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бул. „Демокрация“ №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1,   Заседателна зала - </w:t>
      </w:r>
      <w:r w:rsidR="001C78BA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етаж</w:t>
      </w:r>
      <w:r w:rsidR="00E47303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-</w:t>
      </w:r>
      <w:proofErr w:type="spellStart"/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ви</w:t>
      </w:r>
      <w:proofErr w:type="spellEnd"/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957785" w:rsidRDefault="0095778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C2AF1" w:rsidRPr="00957785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ПРЕДСЕДАТЕЛ НА </w:t>
      </w:r>
    </w:p>
    <w:p w:rsidR="00374F33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КОНКУР</w:t>
      </w:r>
      <w:r w:rsidR="00374F33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СНАТА КОМИСИЯ</w:t>
      </w:r>
      <w:r w:rsidR="005C2AF1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253486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</w:p>
    <w:p w:rsidR="00E92607" w:rsidRP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</w:p>
    <w:p w:rsidR="009F5AA5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Евгения</w:t>
      </w:r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Кръстева</w:t>
      </w:r>
      <w:r w:rsidR="00FF6A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/п/</w:t>
      </w:r>
    </w:p>
    <w:p w:rsid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 дирекция АПОФУС</w:t>
      </w:r>
    </w:p>
    <w:p w:rsidR="00374F33" w:rsidRPr="009F5AA5" w:rsidRDefault="00374F33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74F33" w:rsidRPr="005B785C" w:rsidRDefault="00374F33" w:rsidP="005B785C">
      <w:pPr>
        <w:tabs>
          <w:tab w:val="left" w:pos="910"/>
        </w:tabs>
        <w:spacing w:line="240" w:lineRule="auto"/>
        <w:rPr>
          <w:lang w:val="en-US"/>
        </w:rPr>
      </w:pPr>
    </w:p>
    <w:sectPr w:rsidR="00374F33" w:rsidRPr="005B785C" w:rsidSect="00A540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3198"/>
    <w:multiLevelType w:val="hybridMultilevel"/>
    <w:tmpl w:val="48E024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33"/>
    <w:rsid w:val="001133A9"/>
    <w:rsid w:val="0014456A"/>
    <w:rsid w:val="001C78BA"/>
    <w:rsid w:val="00253486"/>
    <w:rsid w:val="002765FE"/>
    <w:rsid w:val="002B30CD"/>
    <w:rsid w:val="002B437A"/>
    <w:rsid w:val="00344A5F"/>
    <w:rsid w:val="00374F33"/>
    <w:rsid w:val="004B748B"/>
    <w:rsid w:val="005907A3"/>
    <w:rsid w:val="005B785C"/>
    <w:rsid w:val="005C2AF1"/>
    <w:rsid w:val="005D1615"/>
    <w:rsid w:val="006A7E34"/>
    <w:rsid w:val="0073260C"/>
    <w:rsid w:val="00771A62"/>
    <w:rsid w:val="00793E31"/>
    <w:rsid w:val="008828BE"/>
    <w:rsid w:val="00957785"/>
    <w:rsid w:val="009B36F9"/>
    <w:rsid w:val="009B57E3"/>
    <w:rsid w:val="009F5AA5"/>
    <w:rsid w:val="00A53677"/>
    <w:rsid w:val="00A540E7"/>
    <w:rsid w:val="00A86819"/>
    <w:rsid w:val="00AD1B76"/>
    <w:rsid w:val="00B04134"/>
    <w:rsid w:val="00B26C3D"/>
    <w:rsid w:val="00B7507C"/>
    <w:rsid w:val="00C403AD"/>
    <w:rsid w:val="00D92D3A"/>
    <w:rsid w:val="00DB59D3"/>
    <w:rsid w:val="00E47303"/>
    <w:rsid w:val="00E921B4"/>
    <w:rsid w:val="00E92607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8048"/>
  <w15:chartTrackingRefBased/>
  <w15:docId w15:val="{FFC11906-7D83-4109-9533-BA7121FA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57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ekrasteva</cp:lastModifiedBy>
  <cp:revision>15</cp:revision>
  <cp:lastPrinted>2023-08-09T15:06:00Z</cp:lastPrinted>
  <dcterms:created xsi:type="dcterms:W3CDTF">2023-08-09T14:55:00Z</dcterms:created>
  <dcterms:modified xsi:type="dcterms:W3CDTF">2024-01-22T08:26:00Z</dcterms:modified>
</cp:coreProperties>
</file>