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2C3" w:rsidRDefault="00DA32C3" w:rsidP="00DA32C3">
      <w:pPr>
        <w:shd w:val="clear" w:color="auto" w:fill="FFFFFF"/>
        <w:spacing w:before="120"/>
        <w:rPr>
          <w:b/>
          <w:bCs/>
          <w:lang w:val="ru-RU"/>
        </w:rPr>
      </w:pPr>
    </w:p>
    <w:p w:rsidR="00DA32C3" w:rsidRPr="00B75C1E" w:rsidRDefault="00DA32C3" w:rsidP="00DA32C3">
      <w:pPr>
        <w:autoSpaceDE w:val="0"/>
        <w:autoSpaceDN w:val="0"/>
        <w:adjustRightInd w:val="0"/>
        <w:ind w:left="-360"/>
        <w:rPr>
          <w:rFonts w:ascii="Times New Roman CYR" w:hAnsi="Times New Roman CYR"/>
          <w:b/>
          <w:caps/>
          <w:color w:val="000000"/>
          <w:sz w:val="20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3DCFD75D" wp14:editId="6985DA22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4F0E31E7" wp14:editId="6E9D45CE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32C3" w:rsidRPr="00B75C1E" w:rsidRDefault="00DA32C3" w:rsidP="00DA32C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hAnsi="Times New Roman CYR"/>
          <w:b/>
          <w:caps/>
          <w:color w:val="000000"/>
        </w:rPr>
      </w:pPr>
      <w:r>
        <w:rPr>
          <w:rFonts w:ascii="Times New Roman CYR" w:hAnsi="Times New Roman CYR"/>
          <w:b/>
          <w:caps/>
          <w:color w:val="000000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</w:rPr>
        <w:t>РЕПУБЛИКА БЪЛГАРИЯ</w:t>
      </w:r>
    </w:p>
    <w:p w:rsidR="00DA32C3" w:rsidRPr="00B75C1E" w:rsidRDefault="00DA32C3" w:rsidP="00DA32C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hAnsi="Times New Roman CYR"/>
          <w:b/>
          <w:color w:val="000000"/>
        </w:rPr>
      </w:pPr>
      <w:r>
        <w:rPr>
          <w:rFonts w:ascii="Times New Roman CYR" w:hAnsi="Times New Roman CYR"/>
          <w:b/>
          <w:color w:val="000000"/>
        </w:rPr>
        <w:t xml:space="preserve">    </w:t>
      </w:r>
      <w:r w:rsidRPr="00B75C1E">
        <w:rPr>
          <w:rFonts w:ascii="Times New Roman CYR" w:hAnsi="Times New Roman CYR"/>
          <w:b/>
          <w:color w:val="000000"/>
        </w:rPr>
        <w:t>ОБЛАСТНА АДМИНИСТРАЦИЯ</w:t>
      </w:r>
    </w:p>
    <w:p w:rsidR="00DA32C3" w:rsidRPr="00B75C1E" w:rsidRDefault="00DA32C3" w:rsidP="00DA32C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/>
          <w:b/>
          <w:caps/>
          <w:color w:val="000000"/>
        </w:rPr>
      </w:pPr>
      <w:r w:rsidRPr="00B75C1E">
        <w:rPr>
          <w:rFonts w:ascii="Times New Roman CYR" w:hAnsi="Times New Roman CYR"/>
          <w:b/>
          <w:color w:val="000000"/>
        </w:rPr>
        <w:t xml:space="preserve">               </w:t>
      </w:r>
      <w:r>
        <w:rPr>
          <w:rFonts w:ascii="Times New Roman CYR" w:hAnsi="Times New Roman CYR"/>
          <w:b/>
          <w:color w:val="000000"/>
        </w:rPr>
        <w:t xml:space="preserve"> </w:t>
      </w:r>
      <w:r w:rsidRPr="00B75C1E">
        <w:rPr>
          <w:rFonts w:ascii="Times New Roman CYR" w:hAnsi="Times New Roman CYR"/>
          <w:b/>
          <w:color w:val="000000"/>
        </w:rPr>
        <w:t>НА ОБЛАСТ ВРАЦА</w:t>
      </w:r>
    </w:p>
    <w:p w:rsidR="00285113" w:rsidRDefault="00285113" w:rsidP="00285113">
      <w:pPr>
        <w:spacing w:after="0" w:line="240" w:lineRule="auto"/>
        <w:rPr>
          <w:u w:val="single"/>
        </w:rPr>
      </w:pPr>
    </w:p>
    <w:p w:rsidR="005178FE" w:rsidRPr="007D5EE1" w:rsidRDefault="005178FE" w:rsidP="00285113">
      <w:pPr>
        <w:spacing w:after="0" w:line="240" w:lineRule="auto"/>
        <w:rPr>
          <w:rFonts w:ascii="Times New Roman" w:hAnsi="Times New Roman" w:cs="Times New Roman"/>
          <w:u w:val="single"/>
        </w:rPr>
      </w:pPr>
    </w:p>
    <w:p w:rsidR="005178FE" w:rsidRPr="007D5EE1" w:rsidRDefault="007D5EE1" w:rsidP="005178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D5EE1">
        <w:rPr>
          <w:rFonts w:ascii="Times New Roman" w:hAnsi="Times New Roman" w:cs="Times New Roman"/>
          <w:b/>
        </w:rPr>
        <w:t>ОБЛАСТЕН ОБЩЕСТВЕН СЪВЕТ ЗА ПРЕВЕНЦИЯ НА КОРУПЦИЯТА – ОБЛАСТ ВРАЦА</w:t>
      </w:r>
    </w:p>
    <w:p w:rsidR="005178FE" w:rsidRPr="007D5EE1" w:rsidRDefault="005178FE" w:rsidP="00285113">
      <w:pPr>
        <w:spacing w:after="0" w:line="240" w:lineRule="auto"/>
        <w:rPr>
          <w:rFonts w:ascii="Times New Roman" w:hAnsi="Times New Roman" w:cs="Times New Roman"/>
        </w:rPr>
      </w:pPr>
    </w:p>
    <w:p w:rsidR="005178FE" w:rsidRPr="00F779A7" w:rsidRDefault="00F779A7" w:rsidP="00285113">
      <w:pPr>
        <w:spacing w:after="0" w:line="240" w:lineRule="auto"/>
        <w:rPr>
          <w:rFonts w:ascii="Times New Roman" w:hAnsi="Times New Roman" w:cs="Times New Roman"/>
          <w:b/>
        </w:rPr>
      </w:pPr>
      <w:r w:rsidRPr="00F779A7">
        <w:rPr>
          <w:rFonts w:ascii="Times New Roman" w:hAnsi="Times New Roman" w:cs="Times New Roman"/>
          <w:b/>
          <w:lang w:val="en-US"/>
        </w:rPr>
        <w:t xml:space="preserve">                                   </w:t>
      </w:r>
      <w:r w:rsidRPr="00F779A7">
        <w:rPr>
          <w:rFonts w:ascii="Times New Roman" w:hAnsi="Times New Roman" w:cs="Times New Roman"/>
          <w:b/>
        </w:rPr>
        <w:t>ИНДИКАТИВ</w:t>
      </w:r>
      <w:r w:rsidR="00DA32C3">
        <w:rPr>
          <w:rFonts w:ascii="Times New Roman" w:hAnsi="Times New Roman" w:cs="Times New Roman"/>
          <w:b/>
        </w:rPr>
        <w:t xml:space="preserve">ЕН ГРАФИК НА ЗАСЕДАНИЯ  ЗА 2017 </w:t>
      </w:r>
      <w:r w:rsidRPr="00F779A7">
        <w:rPr>
          <w:rFonts w:ascii="Times New Roman" w:hAnsi="Times New Roman" w:cs="Times New Roman"/>
          <w:b/>
        </w:rPr>
        <w:t xml:space="preserve">Г. </w:t>
      </w:r>
    </w:p>
    <w:p w:rsidR="005178FE" w:rsidRPr="007D5EE1" w:rsidRDefault="005178FE" w:rsidP="00285113">
      <w:pPr>
        <w:spacing w:after="0" w:line="240" w:lineRule="auto"/>
        <w:rPr>
          <w:rFonts w:ascii="Times New Roman" w:hAnsi="Times New Roman" w:cs="Times New Roman"/>
        </w:rPr>
      </w:pPr>
    </w:p>
    <w:p w:rsidR="005178FE" w:rsidRPr="007D5EE1" w:rsidRDefault="005178FE" w:rsidP="007D5EE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5113" w:rsidRPr="007D5EE1" w:rsidRDefault="00DA32C3" w:rsidP="007D5EE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03.02.2017</w:t>
      </w:r>
      <w:r w:rsidR="00285113" w:rsidRPr="007D5EE1">
        <w:rPr>
          <w:rFonts w:ascii="Times New Roman" w:hAnsi="Times New Roman" w:cs="Times New Roman"/>
          <w:b/>
        </w:rPr>
        <w:t xml:space="preserve"> </w:t>
      </w:r>
      <w:r w:rsidR="007D5EE1">
        <w:rPr>
          <w:rFonts w:ascii="Times New Roman" w:hAnsi="Times New Roman" w:cs="Times New Roman"/>
          <w:b/>
        </w:rPr>
        <w:t>г.</w:t>
      </w:r>
      <w:r w:rsidR="007D5EE1" w:rsidRPr="007D5EE1">
        <w:rPr>
          <w:rFonts w:ascii="Times New Roman" w:hAnsi="Times New Roman" w:cs="Times New Roman"/>
          <w:b/>
        </w:rPr>
        <w:t xml:space="preserve"> – </w:t>
      </w:r>
      <w:r w:rsidR="00285113" w:rsidRPr="007D5EE1">
        <w:rPr>
          <w:rFonts w:ascii="Times New Roman" w:hAnsi="Times New Roman" w:cs="Times New Roman"/>
          <w:b/>
        </w:rPr>
        <w:t>11:00 ч.</w:t>
      </w:r>
    </w:p>
    <w:p w:rsidR="00285113" w:rsidRPr="007D5EE1" w:rsidRDefault="00DA32C3" w:rsidP="007D5EE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12.</w:t>
      </w:r>
      <w:proofErr w:type="spellStart"/>
      <w:r>
        <w:rPr>
          <w:rFonts w:ascii="Times New Roman" w:hAnsi="Times New Roman" w:cs="Times New Roman"/>
          <w:b/>
        </w:rPr>
        <w:t>12</w:t>
      </w:r>
      <w:proofErr w:type="spellEnd"/>
      <w:r>
        <w:rPr>
          <w:rFonts w:ascii="Times New Roman" w:hAnsi="Times New Roman" w:cs="Times New Roman"/>
          <w:b/>
        </w:rPr>
        <w:t>.2017</w:t>
      </w:r>
      <w:r w:rsidR="007D5EE1">
        <w:rPr>
          <w:rFonts w:ascii="Times New Roman" w:hAnsi="Times New Roman" w:cs="Times New Roman"/>
          <w:b/>
        </w:rPr>
        <w:t xml:space="preserve"> г.</w:t>
      </w:r>
      <w:r w:rsidR="00285113" w:rsidRPr="007D5EE1">
        <w:rPr>
          <w:rFonts w:ascii="Times New Roman" w:hAnsi="Times New Roman" w:cs="Times New Roman"/>
          <w:b/>
        </w:rPr>
        <w:t xml:space="preserve"> </w:t>
      </w:r>
      <w:r w:rsidR="007D5EE1" w:rsidRPr="007D5EE1">
        <w:rPr>
          <w:rFonts w:ascii="Times New Roman" w:hAnsi="Times New Roman" w:cs="Times New Roman"/>
          <w:b/>
        </w:rPr>
        <w:t xml:space="preserve">– </w:t>
      </w:r>
      <w:r w:rsidR="00285113" w:rsidRPr="007D5EE1">
        <w:rPr>
          <w:rFonts w:ascii="Times New Roman" w:hAnsi="Times New Roman" w:cs="Times New Roman"/>
          <w:b/>
        </w:rPr>
        <w:t>11:00 ч.</w:t>
      </w:r>
      <w:bookmarkStart w:id="0" w:name="_GoBack"/>
      <w:bookmarkEnd w:id="0"/>
    </w:p>
    <w:p w:rsidR="005178FE" w:rsidRDefault="005178FE" w:rsidP="007D5EE1">
      <w:pPr>
        <w:spacing w:after="0" w:line="240" w:lineRule="auto"/>
        <w:jc w:val="both"/>
      </w:pPr>
    </w:p>
    <w:p w:rsidR="005178FE" w:rsidRDefault="005178FE" w:rsidP="00285113">
      <w:pPr>
        <w:spacing w:after="0" w:line="240" w:lineRule="auto"/>
      </w:pPr>
    </w:p>
    <w:p w:rsidR="005178FE" w:rsidRDefault="005178FE" w:rsidP="00285113">
      <w:pPr>
        <w:spacing w:after="0" w:line="240" w:lineRule="auto"/>
      </w:pPr>
    </w:p>
    <w:p w:rsidR="005178FE" w:rsidRDefault="005178FE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5178FE" w:rsidRPr="005178FE" w:rsidRDefault="005178FE" w:rsidP="00517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178FE" w:rsidRPr="005178FE" w:rsidRDefault="005178FE" w:rsidP="005178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178FE" w:rsidRPr="005178FE" w:rsidRDefault="005178FE" w:rsidP="005178FE">
      <w:pPr>
        <w:pBdr>
          <w:top w:val="single" w:sz="4" w:space="0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ru-RU"/>
        </w:rPr>
      </w:pPr>
      <w:r w:rsidRPr="005178FE">
        <w:rPr>
          <w:rFonts w:ascii="Times New Roman" w:eastAsia="Times New Roman" w:hAnsi="Times New Roman" w:cs="Times New Roman"/>
          <w:i/>
          <w:sz w:val="20"/>
          <w:szCs w:val="20"/>
        </w:rPr>
        <w:t>3000 Враца</w:t>
      </w:r>
      <w:r w:rsidRPr="005178FE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, </w:t>
      </w:r>
      <w:r w:rsidRPr="005178FE">
        <w:rPr>
          <w:rFonts w:ascii="Times New Roman" w:eastAsia="Times New Roman" w:hAnsi="Times New Roman" w:cs="Times New Roman"/>
          <w:i/>
          <w:sz w:val="20"/>
          <w:szCs w:val="20"/>
        </w:rPr>
        <w:t>б</w:t>
      </w:r>
      <w:r w:rsidRPr="005178FE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ул. “</w:t>
      </w:r>
      <w:r w:rsidRPr="005178FE">
        <w:rPr>
          <w:rFonts w:ascii="Times New Roman" w:eastAsia="Times New Roman" w:hAnsi="Times New Roman" w:cs="Times New Roman"/>
          <w:i/>
          <w:sz w:val="20"/>
          <w:szCs w:val="20"/>
        </w:rPr>
        <w:t>Демокрация</w:t>
      </w:r>
      <w:r w:rsidRPr="005178FE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” № </w:t>
      </w:r>
      <w:r w:rsidRPr="005178FE">
        <w:rPr>
          <w:rFonts w:ascii="Times New Roman" w:eastAsia="Times New Roman" w:hAnsi="Times New Roman" w:cs="Times New Roman"/>
          <w:i/>
          <w:sz w:val="20"/>
          <w:szCs w:val="20"/>
        </w:rPr>
        <w:t>1</w:t>
      </w:r>
      <w:r w:rsidRPr="005178FE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,   </w:t>
      </w:r>
      <w:proofErr w:type="spellStart"/>
      <w:r w:rsidRPr="005178FE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Център</w:t>
      </w:r>
      <w:proofErr w:type="spellEnd"/>
      <w:r w:rsidRPr="005178FE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 </w:t>
      </w:r>
      <w:proofErr w:type="gramStart"/>
      <w:r w:rsidRPr="005178FE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за</w:t>
      </w:r>
      <w:proofErr w:type="gramEnd"/>
      <w:r w:rsidRPr="005178FE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 </w:t>
      </w:r>
      <w:proofErr w:type="gramStart"/>
      <w:r w:rsidRPr="005178FE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информация</w:t>
      </w:r>
      <w:proofErr w:type="gramEnd"/>
      <w:r w:rsidRPr="005178FE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 и </w:t>
      </w:r>
      <w:proofErr w:type="spellStart"/>
      <w:r w:rsidRPr="005178FE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административни</w:t>
      </w:r>
      <w:proofErr w:type="spellEnd"/>
      <w:r w:rsidRPr="005178FE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 услуги -  092/66-14-29,</w:t>
      </w:r>
    </w:p>
    <w:p w:rsidR="005178FE" w:rsidRPr="005178FE" w:rsidRDefault="005178FE" w:rsidP="005178FE">
      <w:pPr>
        <w:pBdr>
          <w:top w:val="single" w:sz="4" w:space="0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proofErr w:type="spellStart"/>
      <w:r w:rsidRPr="005178FE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Деловодство</w:t>
      </w:r>
      <w:proofErr w:type="spellEnd"/>
      <w:r w:rsidRPr="005178FE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 – </w:t>
      </w:r>
      <w:r w:rsidRPr="005178FE">
        <w:rPr>
          <w:rFonts w:ascii="Times New Roman" w:eastAsia="Times New Roman" w:hAnsi="Times New Roman" w:cs="Times New Roman"/>
          <w:i/>
          <w:sz w:val="20"/>
          <w:szCs w:val="20"/>
        </w:rPr>
        <w:t>телефон – факс:  092/ 66 31 18</w:t>
      </w:r>
    </w:p>
    <w:p w:rsidR="005178FE" w:rsidRPr="005178FE" w:rsidRDefault="005178FE" w:rsidP="005178FE">
      <w:pPr>
        <w:pBdr>
          <w:top w:val="single" w:sz="4" w:space="0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178FE">
        <w:rPr>
          <w:rFonts w:ascii="Times New Roman" w:eastAsia="Times New Roman" w:hAnsi="Times New Roman" w:cs="Times New Roman"/>
          <w:i/>
          <w:sz w:val="20"/>
          <w:szCs w:val="20"/>
        </w:rPr>
        <w:t>e</w:t>
      </w:r>
      <w:r w:rsidRPr="005178FE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-</w:t>
      </w:r>
      <w:proofErr w:type="spellStart"/>
      <w:r w:rsidRPr="005178FE">
        <w:rPr>
          <w:rFonts w:ascii="Times New Roman" w:eastAsia="Times New Roman" w:hAnsi="Times New Roman" w:cs="Times New Roman"/>
          <w:i/>
          <w:sz w:val="20"/>
          <w:szCs w:val="20"/>
        </w:rPr>
        <w:t>mail</w:t>
      </w:r>
      <w:proofErr w:type="spellEnd"/>
      <w:r w:rsidRPr="005178FE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: </w:t>
      </w:r>
      <w:hyperlink r:id="rId6" w:history="1">
        <w:r w:rsidRPr="005178FE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obl</w:t>
        </w:r>
        <w:r w:rsidRPr="005178FE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  <w:lang w:val="ru-RU"/>
          </w:rPr>
          <w:t>-</w:t>
        </w:r>
        <w:r w:rsidRPr="005178FE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vr@</w:t>
        </w:r>
        <w:r w:rsidRPr="005178FE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  <w:lang w:val="en-US"/>
          </w:rPr>
          <w:t>oavratsa.egov</w:t>
        </w:r>
        <w:r w:rsidRPr="005178FE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.bg</w:t>
        </w:r>
      </w:hyperlink>
      <w:r w:rsidRPr="005178FE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, </w:t>
      </w:r>
      <w:hyperlink r:id="rId7" w:history="1">
        <w:r w:rsidRPr="005178F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www</w:t>
        </w:r>
        <w:r w:rsidRPr="005178F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RU"/>
          </w:rPr>
          <w:t>.</w:t>
        </w:r>
        <w:r w:rsidRPr="005178F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vratsa</w:t>
        </w:r>
        <w:r w:rsidRPr="005178F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RU"/>
          </w:rPr>
          <w:t>.</w:t>
        </w:r>
        <w:r w:rsidRPr="005178F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bg</w:t>
        </w:r>
        <w:r w:rsidRPr="005178F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RU"/>
          </w:rPr>
          <w:t>/</w:t>
        </w:r>
      </w:hyperlink>
    </w:p>
    <w:p w:rsidR="0029645F" w:rsidRDefault="0029645F"/>
    <w:sectPr w:rsidR="0029645F" w:rsidSect="00F779A7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113"/>
    <w:rsid w:val="00285113"/>
    <w:rsid w:val="0029645F"/>
    <w:rsid w:val="005178FE"/>
    <w:rsid w:val="007D5EE1"/>
    <w:rsid w:val="00916043"/>
    <w:rsid w:val="00DA32C3"/>
    <w:rsid w:val="00F57B44"/>
    <w:rsid w:val="00F7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7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178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7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178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ratsa.b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bl-vr@vr.government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 Marinkov</dc:creator>
  <cp:lastModifiedBy>Lubo Marinkov</cp:lastModifiedBy>
  <cp:revision>7</cp:revision>
  <dcterms:created xsi:type="dcterms:W3CDTF">2015-03-19T09:26:00Z</dcterms:created>
  <dcterms:modified xsi:type="dcterms:W3CDTF">2017-08-25T09:18:00Z</dcterms:modified>
</cp:coreProperties>
</file>