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34" w:rsidRPr="00E65A89" w:rsidRDefault="00315434" w:rsidP="00315434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bookmarkStart w:id="0" w:name="_GoBack"/>
      <w:bookmarkEnd w:id="0"/>
      <w:r w:rsidRPr="00E65A89">
        <w:rPr>
          <w:rFonts w:ascii="Times New Roman" w:hAnsi="Times New Roman" w:cs="Times New Roman"/>
          <w:b/>
          <w:spacing w:val="30"/>
          <w:sz w:val="28"/>
          <w:szCs w:val="28"/>
        </w:rPr>
        <w:t>ПРОТОКОЛ</w:t>
      </w:r>
    </w:p>
    <w:p w:rsidR="00315434" w:rsidRPr="00E65A89" w:rsidRDefault="00315434" w:rsidP="003154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E65A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09.2017</w:t>
      </w:r>
      <w:r w:rsidRPr="00E65A8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15434" w:rsidRPr="00885084" w:rsidRDefault="00315434" w:rsidP="00315434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15434" w:rsidRPr="00885084" w:rsidRDefault="00315434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 xml:space="preserve">Днес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8850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09.2017</w:t>
      </w:r>
      <w:r w:rsidRPr="00885084">
        <w:rPr>
          <w:rFonts w:ascii="Times New Roman" w:hAnsi="Times New Roman" w:cs="Times New Roman"/>
          <w:sz w:val="24"/>
          <w:szCs w:val="24"/>
        </w:rPr>
        <w:t xml:space="preserve"> г. в Областна администрация Враца се проведе заседание на Областната епизоотична комисия.</w:t>
      </w:r>
    </w:p>
    <w:p w:rsidR="00315434" w:rsidRPr="00315434" w:rsidRDefault="00315434" w:rsidP="00315434">
      <w:pPr>
        <w:pStyle w:val="a7"/>
        <w:spacing w:before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5084">
        <w:rPr>
          <w:rFonts w:ascii="Times New Roman" w:hAnsi="Times New Roman" w:cs="Times New Roman"/>
          <w:sz w:val="24"/>
          <w:szCs w:val="24"/>
        </w:rPr>
        <w:t xml:space="preserve">Срещата се </w:t>
      </w:r>
      <w:r>
        <w:rPr>
          <w:rFonts w:ascii="Times New Roman" w:hAnsi="Times New Roman" w:cs="Times New Roman"/>
          <w:sz w:val="24"/>
          <w:szCs w:val="24"/>
        </w:rPr>
        <w:t xml:space="preserve">състоя във връзка със </w:t>
      </w:r>
      <w:r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Заповед </w:t>
      </w:r>
      <w:r w:rsidRPr="0031543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>РД-11-1830/04.09.2017 г. на Изпълнителния директор на БАБХ- София, относно епизоотичната обстановка по отношение на регламентираните пазари за животни, хуманното отношени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животните 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 пазарите и проверка на същите.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434" w:rsidRPr="00885084" w:rsidRDefault="00315434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На заседанието присъстваха:</w:t>
      </w:r>
    </w:p>
    <w:p w:rsidR="00315434" w:rsidRDefault="00315434" w:rsidP="003154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Д-р Милчо Костурков – Директор на ОДБХ Враца</w:t>
      </w:r>
    </w:p>
    <w:p w:rsidR="00A9551E" w:rsidRDefault="00A9551E" w:rsidP="003154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Д-р Веселка Костова  - ОДБХ - Враца</w:t>
      </w:r>
    </w:p>
    <w:p w:rsidR="00315434" w:rsidRDefault="00A9551E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Д-р Даниела Гъркова </w:t>
      </w:r>
      <w:r w:rsidR="00315434">
        <w:rPr>
          <w:rFonts w:ascii="Times New Roman" w:hAnsi="Times New Roman" w:cs="Times New Roman"/>
          <w:sz w:val="24"/>
          <w:szCs w:val="24"/>
        </w:rPr>
        <w:t>– РЗИ</w:t>
      </w:r>
      <w:r>
        <w:rPr>
          <w:rFonts w:ascii="Times New Roman" w:hAnsi="Times New Roman" w:cs="Times New Roman"/>
          <w:sz w:val="24"/>
          <w:szCs w:val="24"/>
        </w:rPr>
        <w:t xml:space="preserve"> Враца </w:t>
      </w:r>
    </w:p>
    <w:p w:rsidR="00315434" w:rsidRDefault="00315434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Стефан Ивано</w:t>
      </w:r>
      <w:r w:rsidR="00A9551E">
        <w:rPr>
          <w:rFonts w:ascii="Times New Roman" w:hAnsi="Times New Roman" w:cs="Times New Roman"/>
          <w:sz w:val="24"/>
          <w:szCs w:val="24"/>
        </w:rPr>
        <w:t xml:space="preserve">в – ст. Експерт </w:t>
      </w:r>
      <w:r>
        <w:rPr>
          <w:rFonts w:ascii="Times New Roman" w:hAnsi="Times New Roman" w:cs="Times New Roman"/>
          <w:sz w:val="24"/>
          <w:szCs w:val="24"/>
        </w:rPr>
        <w:t>ОМП – ОДМВР Враца</w:t>
      </w:r>
    </w:p>
    <w:p w:rsidR="00315434" w:rsidRDefault="00A9551E" w:rsidP="00A955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Ирина Маринова – мл. експерт </w:t>
      </w:r>
      <w:r w:rsidR="00315434">
        <w:rPr>
          <w:rFonts w:ascii="Times New Roman" w:hAnsi="Times New Roman" w:cs="Times New Roman"/>
          <w:sz w:val="24"/>
          <w:szCs w:val="24"/>
        </w:rPr>
        <w:t xml:space="preserve"> – РИОСВ – Враца </w:t>
      </w:r>
    </w:p>
    <w:p w:rsidR="00315434" w:rsidRDefault="00315434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Стоян Стоянов – ръководител на Сдружение „Ловно-рибарско дружество“ – Враца </w:t>
      </w:r>
    </w:p>
    <w:p w:rsidR="00315434" w:rsidRPr="00885084" w:rsidRDefault="00A9551E" w:rsidP="003154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Цецка Русинова – гл. експерт - </w:t>
      </w:r>
      <w:r w:rsidR="00315434" w:rsidRPr="00885084">
        <w:rPr>
          <w:rFonts w:ascii="Times New Roman" w:hAnsi="Times New Roman" w:cs="Times New Roman"/>
          <w:sz w:val="24"/>
          <w:szCs w:val="24"/>
        </w:rPr>
        <w:t>ИАСРЖ</w:t>
      </w:r>
    </w:p>
    <w:p w:rsidR="00315434" w:rsidRDefault="00A9551E" w:rsidP="00315434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Любомир Маринков – гл. експерт в ОА – Враца </w:t>
      </w:r>
    </w:p>
    <w:p w:rsidR="00315434" w:rsidRPr="00842F25" w:rsidRDefault="00315434" w:rsidP="00315434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42F25">
        <w:rPr>
          <w:rFonts w:ascii="Times New Roman" w:eastAsia="Times New Roman" w:hAnsi="Times New Roman" w:cs="Times New Roman"/>
          <w:sz w:val="24"/>
          <w:szCs w:val="24"/>
        </w:rPr>
        <w:t xml:space="preserve">Срещата бе открита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65B1">
        <w:rPr>
          <w:rFonts w:ascii="Times New Roman" w:hAnsi="Times New Roman" w:cs="Times New Roman"/>
          <w:sz w:val="24"/>
          <w:szCs w:val="24"/>
        </w:rPr>
        <w:t xml:space="preserve">Д-р </w:t>
      </w:r>
      <w:r>
        <w:rPr>
          <w:rFonts w:ascii="Times New Roman" w:hAnsi="Times New Roman" w:cs="Times New Roman"/>
          <w:sz w:val="24"/>
          <w:szCs w:val="24"/>
        </w:rPr>
        <w:t>М. Костурков</w:t>
      </w:r>
      <w:r w:rsidRPr="007E6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Директор на ОДБХ – Враца </w:t>
      </w:r>
      <w:r w:rsidRPr="00842F25">
        <w:rPr>
          <w:rFonts w:ascii="Times New Roman" w:eastAsia="Times New Roman" w:hAnsi="Times New Roman" w:cs="Times New Roman"/>
          <w:sz w:val="24"/>
          <w:szCs w:val="24"/>
        </w:rPr>
        <w:t>и протече при следния дневен ред:</w:t>
      </w:r>
    </w:p>
    <w:p w:rsidR="00315434" w:rsidRPr="00842F25" w:rsidRDefault="00A9551E" w:rsidP="00315434">
      <w:pPr>
        <w:numPr>
          <w:ilvl w:val="0"/>
          <w:numId w:val="3"/>
        </w:numPr>
        <w:shd w:val="clear" w:color="auto" w:fill="FFFFFF"/>
        <w:spacing w:before="47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Международната Епизоотичната обстановка и обстановката в област Враца</w:t>
      </w:r>
      <w:r w:rsidR="00315434" w:rsidRPr="00842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434" w:rsidRDefault="00315434" w:rsidP="00315434">
      <w:pPr>
        <w:numPr>
          <w:ilvl w:val="0"/>
          <w:numId w:val="3"/>
        </w:numPr>
        <w:shd w:val="clear" w:color="auto" w:fill="FFFFFF"/>
        <w:spacing w:before="47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F25">
        <w:rPr>
          <w:rFonts w:ascii="Times New Roman" w:eastAsia="Times New Roman" w:hAnsi="Times New Roman" w:cs="Times New Roman"/>
          <w:sz w:val="24"/>
          <w:szCs w:val="24"/>
        </w:rPr>
        <w:t xml:space="preserve">Предприемане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спешни мерки и проверки по </w:t>
      </w:r>
      <w:r w:rsidR="00A9551E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регламентираните пазари за животни на територията на Общините от областта, във връзка със зачестилите случай за нехуманно отношение към животните. </w:t>
      </w:r>
    </w:p>
    <w:p w:rsidR="00C843B2" w:rsidRDefault="00C843B2" w:rsidP="00315434">
      <w:pPr>
        <w:numPr>
          <w:ilvl w:val="0"/>
          <w:numId w:val="3"/>
        </w:numPr>
        <w:shd w:val="clear" w:color="auto" w:fill="FFFFFF"/>
        <w:spacing w:before="47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34" w:rsidRPr="00842F25" w:rsidRDefault="00315434" w:rsidP="00315434">
      <w:pPr>
        <w:shd w:val="clear" w:color="auto" w:fill="FFFFFF"/>
        <w:spacing w:before="470"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34" w:rsidRDefault="00315434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F25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По първа точка от дневния ред</w:t>
      </w:r>
      <w:r w:rsidRPr="00842F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15434" w:rsidRDefault="00315434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34" w:rsidRDefault="00315434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65B1">
        <w:rPr>
          <w:rFonts w:ascii="Times New Roman" w:hAnsi="Times New Roman" w:cs="Times New Roman"/>
          <w:sz w:val="24"/>
          <w:szCs w:val="24"/>
        </w:rPr>
        <w:t xml:space="preserve">Д-р </w:t>
      </w:r>
      <w:r w:rsidR="00A9551E">
        <w:rPr>
          <w:rFonts w:ascii="Times New Roman" w:hAnsi="Times New Roman" w:cs="Times New Roman"/>
          <w:sz w:val="24"/>
          <w:szCs w:val="24"/>
        </w:rPr>
        <w:t>Веселка Костова</w:t>
      </w:r>
      <w:r w:rsidRPr="007E65B1">
        <w:rPr>
          <w:rFonts w:ascii="Times New Roman" w:hAnsi="Times New Roman" w:cs="Times New Roman"/>
          <w:sz w:val="24"/>
          <w:szCs w:val="24"/>
        </w:rPr>
        <w:t xml:space="preserve"> запозна присъстващите с </w:t>
      </w:r>
      <w:r w:rsidR="00A9551E">
        <w:rPr>
          <w:rFonts w:ascii="Times New Roman" w:hAnsi="Times New Roman" w:cs="Times New Roman"/>
          <w:sz w:val="24"/>
          <w:szCs w:val="24"/>
        </w:rPr>
        <w:t xml:space="preserve">международната </w:t>
      </w:r>
      <w:r w:rsidRPr="007E65B1">
        <w:rPr>
          <w:rFonts w:ascii="Times New Roman" w:hAnsi="Times New Roman" w:cs="Times New Roman"/>
          <w:sz w:val="24"/>
          <w:szCs w:val="24"/>
        </w:rPr>
        <w:t>епизоотичната обстановка</w:t>
      </w:r>
      <w:r w:rsidR="00A9551E">
        <w:rPr>
          <w:rFonts w:ascii="Times New Roman" w:hAnsi="Times New Roman" w:cs="Times New Roman"/>
          <w:sz w:val="24"/>
          <w:szCs w:val="24"/>
        </w:rPr>
        <w:t xml:space="preserve"> и доклада на Анималс Ейнджънс през м. юли 2017 г., повод на който е и Заповедта на Изп. Директор на БАБХ – София.</w:t>
      </w:r>
    </w:p>
    <w:p w:rsidR="00A9551E" w:rsidRDefault="00A9551E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559E" w:rsidRPr="00842F25" w:rsidRDefault="006E559E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34" w:rsidRDefault="00315434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F25">
        <w:rPr>
          <w:rFonts w:ascii="Times New Roman" w:eastAsia="Times New Roman" w:hAnsi="Times New Roman" w:cs="Times New Roman"/>
          <w:sz w:val="24"/>
          <w:szCs w:val="24"/>
          <w:u w:val="single"/>
        </w:rPr>
        <w:t>По втора точка от дневния ред</w:t>
      </w:r>
      <w:r w:rsidRPr="00842F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E559E" w:rsidRDefault="006E559E" w:rsidP="00315434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59E" w:rsidRPr="00A9551E" w:rsidRDefault="00A9551E" w:rsidP="00A9551E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Д-р М.  Костурков предложи на </w:t>
      </w:r>
      <w:r w:rsidR="006E559E">
        <w:rPr>
          <w:rFonts w:ascii="Times New Roman" w:hAnsi="Times New Roman" w:cs="Times New Roman"/>
          <w:sz w:val="24"/>
          <w:szCs w:val="24"/>
        </w:rPr>
        <w:t xml:space="preserve"> основание </w:t>
      </w:r>
      <w:r w:rsidR="006E559E"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Заповед </w:t>
      </w:r>
      <w:r w:rsidR="006E559E" w:rsidRPr="0031543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="006E559E"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>РД-11-1830/04.09.2017 г.</w:t>
      </w:r>
      <w:r w:rsidR="006E55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E559E">
        <w:rPr>
          <w:rFonts w:ascii="Times New Roman" w:hAnsi="Times New Roman" w:cs="Times New Roman"/>
          <w:sz w:val="24"/>
          <w:szCs w:val="24"/>
        </w:rPr>
        <w:t xml:space="preserve">на Изпълнителния директор на БАБХ, следва да бъдат обсъдени и приети мерки и проверки на всички пазари за животни до </w:t>
      </w:r>
      <w:r w:rsidR="006E559E" w:rsidRPr="006E559E">
        <w:rPr>
          <w:rFonts w:ascii="Times New Roman" w:hAnsi="Times New Roman" w:cs="Times New Roman"/>
          <w:b/>
          <w:sz w:val="24"/>
          <w:szCs w:val="24"/>
        </w:rPr>
        <w:t>20.09.2017 г.</w:t>
      </w:r>
      <w:r w:rsidR="006E559E">
        <w:rPr>
          <w:rFonts w:ascii="Times New Roman" w:hAnsi="Times New Roman" w:cs="Times New Roman"/>
          <w:sz w:val="24"/>
          <w:szCs w:val="24"/>
        </w:rPr>
        <w:t xml:space="preserve">  Проверките ще се извършват от експерти на ОДБХ- Враца  съвместно с общините и представители на МВР.</w:t>
      </w:r>
      <w:r w:rsidR="002D4AFA">
        <w:rPr>
          <w:rFonts w:ascii="Times New Roman" w:hAnsi="Times New Roman" w:cs="Times New Roman"/>
          <w:sz w:val="24"/>
          <w:szCs w:val="24"/>
        </w:rPr>
        <w:t xml:space="preserve"> Екипите ще се сформират със заповед на Кмета на съответната община. </w:t>
      </w:r>
    </w:p>
    <w:p w:rsidR="006E559E" w:rsidRDefault="002D4AFA" w:rsidP="006E5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E559E">
        <w:rPr>
          <w:rFonts w:ascii="Times New Roman" w:hAnsi="Times New Roman" w:cs="Times New Roman"/>
          <w:sz w:val="24"/>
          <w:szCs w:val="24"/>
        </w:rPr>
        <w:t xml:space="preserve">о 15.09. 2017 </w:t>
      </w:r>
      <w:r w:rsidR="00BB0090">
        <w:rPr>
          <w:rFonts w:ascii="Times New Roman" w:hAnsi="Times New Roman" w:cs="Times New Roman"/>
          <w:sz w:val="24"/>
          <w:szCs w:val="24"/>
        </w:rPr>
        <w:t xml:space="preserve">г. д-р М. Костурков ще </w:t>
      </w:r>
      <w:r w:rsidR="006E559E">
        <w:rPr>
          <w:rFonts w:ascii="Times New Roman" w:hAnsi="Times New Roman" w:cs="Times New Roman"/>
          <w:sz w:val="24"/>
          <w:szCs w:val="24"/>
        </w:rPr>
        <w:t>изпрати  на</w:t>
      </w:r>
      <w:r w:rsidR="00BB0090">
        <w:rPr>
          <w:rFonts w:ascii="Times New Roman" w:hAnsi="Times New Roman" w:cs="Times New Roman"/>
          <w:sz w:val="24"/>
          <w:szCs w:val="24"/>
        </w:rPr>
        <w:t xml:space="preserve"> </w:t>
      </w:r>
      <w:r w:rsidR="006E559E">
        <w:rPr>
          <w:rFonts w:ascii="Times New Roman" w:hAnsi="Times New Roman" w:cs="Times New Roman"/>
          <w:sz w:val="24"/>
          <w:szCs w:val="24"/>
        </w:rPr>
        <w:t xml:space="preserve"> Изп. Директор на БАБХ – София информация с набелязаните мерки и проведено заседание на</w:t>
      </w:r>
      <w:r w:rsidR="00BB0090">
        <w:rPr>
          <w:rFonts w:ascii="Times New Roman" w:hAnsi="Times New Roman" w:cs="Times New Roman"/>
          <w:sz w:val="24"/>
          <w:szCs w:val="24"/>
        </w:rPr>
        <w:t xml:space="preserve"> Областната епизоотична комисия.</w:t>
      </w:r>
    </w:p>
    <w:p w:rsidR="00315434" w:rsidRDefault="00315434" w:rsidP="003154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резултат на проведената дискусия, комисията прие следното:</w:t>
      </w:r>
    </w:p>
    <w:p w:rsidR="006E559E" w:rsidRDefault="006E559E" w:rsidP="003154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434" w:rsidRDefault="00315434" w:rsidP="00315434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  <w:r w:rsidRPr="0079068F">
        <w:rPr>
          <w:rFonts w:ascii="Times New Roman" w:hAnsi="Times New Roman" w:cs="Times New Roman"/>
          <w:b/>
          <w:spacing w:val="30"/>
          <w:sz w:val="32"/>
          <w:szCs w:val="32"/>
        </w:rPr>
        <w:t>РЕШЕНИЕ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>:</w:t>
      </w:r>
    </w:p>
    <w:p w:rsidR="002D4AFA" w:rsidRPr="0079068F" w:rsidRDefault="002D4AFA" w:rsidP="00315434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</w:p>
    <w:p w:rsidR="00315434" w:rsidRDefault="00315434" w:rsidP="002D4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68F">
        <w:rPr>
          <w:rFonts w:ascii="Times New Roman" w:hAnsi="Times New Roman" w:cs="Times New Roman"/>
          <w:sz w:val="24"/>
          <w:szCs w:val="24"/>
        </w:rPr>
        <w:t>Във връзка с</w:t>
      </w:r>
      <w:r>
        <w:rPr>
          <w:rFonts w:ascii="Times New Roman" w:hAnsi="Times New Roman" w:cs="Times New Roman"/>
          <w:sz w:val="24"/>
          <w:szCs w:val="24"/>
        </w:rPr>
        <w:t>ъс</w:t>
      </w:r>
      <w:r w:rsidRPr="0079068F">
        <w:rPr>
          <w:rFonts w:ascii="Times New Roman" w:hAnsi="Times New Roman" w:cs="Times New Roman"/>
          <w:sz w:val="24"/>
          <w:szCs w:val="24"/>
        </w:rPr>
        <w:t xml:space="preserve"> </w:t>
      </w:r>
      <w:r w:rsidR="006E559E">
        <w:rPr>
          <w:rFonts w:ascii="Times New Roman" w:hAnsi="Times New Roman" w:cs="Times New Roman"/>
          <w:sz w:val="24"/>
          <w:szCs w:val="24"/>
        </w:rPr>
        <w:t>Заповед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59E" w:rsidRPr="0031543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="006E559E" w:rsidRPr="00315434">
        <w:rPr>
          <w:rFonts w:ascii="Times New Roman" w:eastAsia="Times New Roman" w:hAnsi="Times New Roman" w:cs="Times New Roman"/>
          <w:sz w:val="24"/>
          <w:szCs w:val="24"/>
          <w:lang w:eastAsia="bg-BG"/>
        </w:rPr>
        <w:t>РД-11-1830/04.09.2017 г.</w:t>
      </w:r>
      <w:r w:rsidR="006E55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E559E">
        <w:rPr>
          <w:rFonts w:ascii="Times New Roman" w:hAnsi="Times New Roman" w:cs="Times New Roman"/>
          <w:sz w:val="24"/>
          <w:szCs w:val="24"/>
        </w:rPr>
        <w:t>на Изпълнителния директор на БАБХ,</w:t>
      </w:r>
      <w:r w:rsidR="002D4AFA">
        <w:rPr>
          <w:rFonts w:ascii="Times New Roman" w:hAnsi="Times New Roman" w:cs="Times New Roman"/>
          <w:sz w:val="24"/>
          <w:szCs w:val="24"/>
        </w:rPr>
        <w:t xml:space="preserve"> и проведено заседание на Областната епизоотична комисия на 8.09.2017 г.</w:t>
      </w:r>
      <w:r w:rsidR="00A9551E">
        <w:rPr>
          <w:rFonts w:ascii="Times New Roman" w:hAnsi="Times New Roman" w:cs="Times New Roman"/>
          <w:sz w:val="24"/>
          <w:szCs w:val="24"/>
        </w:rPr>
        <w:t>:</w:t>
      </w:r>
    </w:p>
    <w:p w:rsidR="002D4AFA" w:rsidRDefault="002D4AFA" w:rsidP="002D4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4AFA" w:rsidRDefault="00A9551E" w:rsidP="002D4AFA">
      <w:pPr>
        <w:pStyle w:val="a4"/>
        <w:numPr>
          <w:ilvl w:val="0"/>
          <w:numId w:val="4"/>
        </w:numPr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Областният управител да информира Кметовете на общините от Областта, че до 12.09.201</w:t>
      </w:r>
      <w:r w:rsidR="002D4AFA">
        <w:rPr>
          <w:rFonts w:ascii="Times New Roman" w:hAnsi="Times New Roman" w:cs="Times New Roman"/>
          <w:sz w:val="24"/>
          <w:szCs w:val="24"/>
        </w:rPr>
        <w:t>7 г. на обяд</w:t>
      </w:r>
      <w:r>
        <w:rPr>
          <w:rFonts w:ascii="Times New Roman" w:hAnsi="Times New Roman" w:cs="Times New Roman"/>
          <w:sz w:val="24"/>
          <w:szCs w:val="24"/>
        </w:rPr>
        <w:t xml:space="preserve"> трябва да проведат  заседания на Общинските епизоотични комисии</w:t>
      </w:r>
      <w:r w:rsidR="002D4AFA">
        <w:rPr>
          <w:rFonts w:ascii="Times New Roman" w:hAnsi="Times New Roman" w:cs="Times New Roman"/>
          <w:sz w:val="24"/>
          <w:szCs w:val="24"/>
        </w:rPr>
        <w:t>.</w:t>
      </w:r>
    </w:p>
    <w:p w:rsidR="002D4AFA" w:rsidRDefault="002D4AFA" w:rsidP="002D4AFA">
      <w:pPr>
        <w:pStyle w:val="a4"/>
        <w:numPr>
          <w:ilvl w:val="0"/>
          <w:numId w:val="4"/>
        </w:numPr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Кмета на съответната община да формира екип, по изготвен от него график за проверка на нерегламентираните пазари за животни на територията на съответната община. </w:t>
      </w:r>
    </w:p>
    <w:p w:rsidR="002D4AFA" w:rsidRDefault="002D4AFA" w:rsidP="002D4AFA">
      <w:pPr>
        <w:pStyle w:val="a4"/>
        <w:numPr>
          <w:ilvl w:val="0"/>
          <w:numId w:val="4"/>
        </w:numPr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Екипите за проверка да са в състав: </w:t>
      </w:r>
    </w:p>
    <w:p w:rsidR="002D4AFA" w:rsidRPr="002D4AFA" w:rsidRDefault="002D4AFA" w:rsidP="002D4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-</w:t>
      </w:r>
      <w:r w:rsidRPr="002D4AFA">
        <w:rPr>
          <w:rFonts w:ascii="Times New Roman" w:hAnsi="Times New Roman" w:cs="Times New Roman"/>
          <w:sz w:val="24"/>
          <w:szCs w:val="24"/>
        </w:rPr>
        <w:t xml:space="preserve">експерти  на ОДБХ- Враца, представители на общинската администрация и ОД МВР-Враца. </w:t>
      </w:r>
    </w:p>
    <w:p w:rsidR="00315434" w:rsidRPr="002D4AFA" w:rsidRDefault="002D4AFA" w:rsidP="002D4AFA">
      <w:pPr>
        <w:pStyle w:val="a4"/>
        <w:numPr>
          <w:ilvl w:val="0"/>
          <w:numId w:val="4"/>
        </w:numPr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2D4AFA">
        <w:rPr>
          <w:rFonts w:ascii="Times New Roman" w:hAnsi="Times New Roman" w:cs="Times New Roman"/>
          <w:sz w:val="24"/>
          <w:szCs w:val="24"/>
        </w:rPr>
        <w:t>Проверките трябва да бъдат извършени до 20.09.2017 г. и за резултата от които да се доклад</w:t>
      </w:r>
      <w:r>
        <w:rPr>
          <w:rFonts w:ascii="Times New Roman" w:hAnsi="Times New Roman" w:cs="Times New Roman"/>
          <w:sz w:val="24"/>
          <w:szCs w:val="24"/>
        </w:rPr>
        <w:t xml:space="preserve">ва писмено на Директора на ОДБХ- Враца, с копие до Областния управител за сведение.  </w:t>
      </w:r>
    </w:p>
    <w:p w:rsidR="006E559E" w:rsidRPr="006E559E" w:rsidRDefault="006E559E" w:rsidP="002D4A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434" w:rsidRPr="006E559E" w:rsidRDefault="00C843B2" w:rsidP="006E5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Утвърдил: </w:t>
      </w:r>
      <w:r w:rsidR="00315434" w:rsidRPr="006E5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434" w:rsidRPr="006E559E" w:rsidRDefault="00315434" w:rsidP="006E559E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6E559E">
        <w:rPr>
          <w:rFonts w:ascii="Times New Roman" w:hAnsi="Times New Roman" w:cs="Times New Roman"/>
          <w:b w:val="0"/>
          <w:sz w:val="24"/>
          <w:szCs w:val="24"/>
        </w:rPr>
        <w:t>Мирослав Комитски</w:t>
      </w:r>
    </w:p>
    <w:p w:rsidR="00315434" w:rsidRPr="006E559E" w:rsidRDefault="00315434" w:rsidP="006E559E">
      <w:pPr>
        <w:pStyle w:val="2"/>
        <w:spacing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E559E">
        <w:rPr>
          <w:rFonts w:ascii="Times New Roman" w:hAnsi="Times New Roman" w:cs="Times New Roman"/>
          <w:b w:val="0"/>
          <w:sz w:val="24"/>
          <w:szCs w:val="24"/>
        </w:rPr>
        <w:t>Заместник областен управител</w:t>
      </w:r>
    </w:p>
    <w:p w:rsidR="002D4AFA" w:rsidRDefault="002D4AFA" w:rsidP="00315434">
      <w:pPr>
        <w:rPr>
          <w:rFonts w:ascii="Times New Roman" w:hAnsi="Times New Roman" w:cs="Times New Roman"/>
          <w:sz w:val="24"/>
          <w:szCs w:val="24"/>
        </w:rPr>
      </w:pPr>
    </w:p>
    <w:p w:rsidR="00315434" w:rsidRDefault="00315434" w:rsidP="0031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68F">
        <w:rPr>
          <w:rFonts w:ascii="Times New Roman" w:hAnsi="Times New Roman" w:cs="Times New Roman"/>
          <w:sz w:val="24"/>
          <w:szCs w:val="24"/>
        </w:rPr>
        <w:t xml:space="preserve">Изготвил протокола: </w:t>
      </w:r>
    </w:p>
    <w:p w:rsidR="00315434" w:rsidRDefault="006E559E" w:rsidP="0031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Любомир Маринков, Г</w:t>
      </w:r>
      <w:r w:rsidR="00315434">
        <w:rPr>
          <w:rFonts w:ascii="Times New Roman" w:hAnsi="Times New Roman" w:cs="Times New Roman"/>
          <w:sz w:val="24"/>
          <w:szCs w:val="24"/>
        </w:rPr>
        <w:t>л. експерт АКРРДС</w:t>
      </w:r>
    </w:p>
    <w:p w:rsidR="00D65176" w:rsidRDefault="00D65176"/>
    <w:sectPr w:rsidR="00D65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D5D"/>
    <w:multiLevelType w:val="hybridMultilevel"/>
    <w:tmpl w:val="CE22951A"/>
    <w:lvl w:ilvl="0" w:tplc="61AA0FA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1440D8B"/>
    <w:multiLevelType w:val="hybridMultilevel"/>
    <w:tmpl w:val="74DA4D2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>
      <w:start w:val="1"/>
      <w:numFmt w:val="lowerRoman"/>
      <w:lvlText w:val="%3."/>
      <w:lvlJc w:val="right"/>
      <w:pPr>
        <w:ind w:left="2880" w:hanging="180"/>
      </w:pPr>
    </w:lvl>
    <w:lvl w:ilvl="3" w:tplc="0402000F">
      <w:start w:val="1"/>
      <w:numFmt w:val="decimal"/>
      <w:lvlText w:val="%4."/>
      <w:lvlJc w:val="left"/>
      <w:pPr>
        <w:ind w:left="3600" w:hanging="360"/>
      </w:pPr>
    </w:lvl>
    <w:lvl w:ilvl="4" w:tplc="04020019">
      <w:start w:val="1"/>
      <w:numFmt w:val="lowerLetter"/>
      <w:lvlText w:val="%5."/>
      <w:lvlJc w:val="left"/>
      <w:pPr>
        <w:ind w:left="4320" w:hanging="360"/>
      </w:pPr>
    </w:lvl>
    <w:lvl w:ilvl="5" w:tplc="0402001B">
      <w:start w:val="1"/>
      <w:numFmt w:val="lowerRoman"/>
      <w:lvlText w:val="%6."/>
      <w:lvlJc w:val="right"/>
      <w:pPr>
        <w:ind w:left="5040" w:hanging="180"/>
      </w:pPr>
    </w:lvl>
    <w:lvl w:ilvl="6" w:tplc="0402000F">
      <w:start w:val="1"/>
      <w:numFmt w:val="decimal"/>
      <w:lvlText w:val="%7."/>
      <w:lvlJc w:val="left"/>
      <w:pPr>
        <w:ind w:left="5760" w:hanging="360"/>
      </w:pPr>
    </w:lvl>
    <w:lvl w:ilvl="7" w:tplc="04020019">
      <w:start w:val="1"/>
      <w:numFmt w:val="lowerLetter"/>
      <w:lvlText w:val="%8."/>
      <w:lvlJc w:val="left"/>
      <w:pPr>
        <w:ind w:left="6480" w:hanging="360"/>
      </w:pPr>
    </w:lvl>
    <w:lvl w:ilvl="8" w:tplc="0402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10323E"/>
    <w:multiLevelType w:val="hybridMultilevel"/>
    <w:tmpl w:val="0C22E6B6"/>
    <w:lvl w:ilvl="0" w:tplc="25FC77DE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7306372"/>
    <w:multiLevelType w:val="hybridMultilevel"/>
    <w:tmpl w:val="2CFADB8A"/>
    <w:lvl w:ilvl="0" w:tplc="D38C274E">
      <w:start w:val="4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>
    <w:nsid w:val="79127320"/>
    <w:multiLevelType w:val="hybridMultilevel"/>
    <w:tmpl w:val="15F6FB16"/>
    <w:lvl w:ilvl="0" w:tplc="A37EC43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3D774B"/>
    <w:multiLevelType w:val="hybridMultilevel"/>
    <w:tmpl w:val="CAC8D9E6"/>
    <w:lvl w:ilvl="0" w:tplc="E5EE96C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34"/>
    <w:rsid w:val="002D4AFA"/>
    <w:rsid w:val="00315434"/>
    <w:rsid w:val="006E559E"/>
    <w:rsid w:val="006F1DE6"/>
    <w:rsid w:val="00827063"/>
    <w:rsid w:val="00A9551E"/>
    <w:rsid w:val="00BB0090"/>
    <w:rsid w:val="00C843B2"/>
    <w:rsid w:val="00D377F3"/>
    <w:rsid w:val="00D65176"/>
    <w:rsid w:val="00FB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3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033D"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FB033D"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B033D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B033D"/>
    <w:rPr>
      <w:b/>
      <w:sz w:val="24"/>
      <w:szCs w:val="24"/>
    </w:rPr>
  </w:style>
  <w:style w:type="character" w:customStyle="1" w:styleId="20">
    <w:name w:val="Заглавие 2 Знак"/>
    <w:basedOn w:val="a0"/>
    <w:link w:val="2"/>
    <w:uiPriority w:val="9"/>
    <w:rsid w:val="00FB033D"/>
    <w:rPr>
      <w:b/>
      <w:sz w:val="24"/>
      <w:szCs w:val="24"/>
    </w:rPr>
  </w:style>
  <w:style w:type="character" w:customStyle="1" w:styleId="30">
    <w:name w:val="Заглавие 3 Знак"/>
    <w:basedOn w:val="a0"/>
    <w:link w:val="3"/>
    <w:rsid w:val="00FB033D"/>
    <w:rPr>
      <w:rFonts w:ascii="Times New Roman CYR" w:hAnsi="Times New Roman CYR"/>
      <w:b/>
      <w:color w:val="000000"/>
      <w:sz w:val="22"/>
      <w:szCs w:val="24"/>
    </w:rPr>
  </w:style>
  <w:style w:type="paragraph" w:styleId="a3">
    <w:name w:val="caption"/>
    <w:basedOn w:val="a"/>
    <w:next w:val="a"/>
    <w:qFormat/>
    <w:rsid w:val="00FB033D"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</w:rPr>
  </w:style>
  <w:style w:type="paragraph" w:styleId="a4">
    <w:name w:val="List Paragraph"/>
    <w:basedOn w:val="a"/>
    <w:uiPriority w:val="34"/>
    <w:qFormat/>
    <w:rsid w:val="00FB033D"/>
    <w:pPr>
      <w:ind w:left="720"/>
      <w:contextualSpacing/>
    </w:pPr>
  </w:style>
  <w:style w:type="character" w:styleId="a5">
    <w:name w:val="Strong"/>
    <w:basedOn w:val="a0"/>
    <w:uiPriority w:val="22"/>
    <w:qFormat/>
    <w:rsid w:val="00FB033D"/>
    <w:rPr>
      <w:b/>
      <w:bCs/>
    </w:rPr>
  </w:style>
  <w:style w:type="character" w:styleId="a6">
    <w:name w:val="Emphasis"/>
    <w:basedOn w:val="a0"/>
    <w:uiPriority w:val="20"/>
    <w:qFormat/>
    <w:rsid w:val="00FB033D"/>
    <w:rPr>
      <w:i/>
      <w:iCs/>
    </w:rPr>
  </w:style>
  <w:style w:type="paragraph" w:styleId="a7">
    <w:name w:val="Body Text Indent"/>
    <w:basedOn w:val="a"/>
    <w:link w:val="a8"/>
    <w:uiPriority w:val="99"/>
    <w:unhideWhenUsed/>
    <w:rsid w:val="00315434"/>
    <w:pPr>
      <w:spacing w:after="120"/>
      <w:ind w:left="283"/>
    </w:pPr>
  </w:style>
  <w:style w:type="character" w:customStyle="1" w:styleId="a8">
    <w:name w:val="Основен текст с отстъп Знак"/>
    <w:basedOn w:val="a0"/>
    <w:link w:val="a7"/>
    <w:uiPriority w:val="99"/>
    <w:rsid w:val="00315434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3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033D"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FB033D"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B033D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B033D"/>
    <w:rPr>
      <w:b/>
      <w:sz w:val="24"/>
      <w:szCs w:val="24"/>
    </w:rPr>
  </w:style>
  <w:style w:type="character" w:customStyle="1" w:styleId="20">
    <w:name w:val="Заглавие 2 Знак"/>
    <w:basedOn w:val="a0"/>
    <w:link w:val="2"/>
    <w:uiPriority w:val="9"/>
    <w:rsid w:val="00FB033D"/>
    <w:rPr>
      <w:b/>
      <w:sz w:val="24"/>
      <w:szCs w:val="24"/>
    </w:rPr>
  </w:style>
  <w:style w:type="character" w:customStyle="1" w:styleId="30">
    <w:name w:val="Заглавие 3 Знак"/>
    <w:basedOn w:val="a0"/>
    <w:link w:val="3"/>
    <w:rsid w:val="00FB033D"/>
    <w:rPr>
      <w:rFonts w:ascii="Times New Roman CYR" w:hAnsi="Times New Roman CYR"/>
      <w:b/>
      <w:color w:val="000000"/>
      <w:sz w:val="22"/>
      <w:szCs w:val="24"/>
    </w:rPr>
  </w:style>
  <w:style w:type="paragraph" w:styleId="a3">
    <w:name w:val="caption"/>
    <w:basedOn w:val="a"/>
    <w:next w:val="a"/>
    <w:qFormat/>
    <w:rsid w:val="00FB033D"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</w:rPr>
  </w:style>
  <w:style w:type="paragraph" w:styleId="a4">
    <w:name w:val="List Paragraph"/>
    <w:basedOn w:val="a"/>
    <w:uiPriority w:val="34"/>
    <w:qFormat/>
    <w:rsid w:val="00FB033D"/>
    <w:pPr>
      <w:ind w:left="720"/>
      <w:contextualSpacing/>
    </w:pPr>
  </w:style>
  <w:style w:type="character" w:styleId="a5">
    <w:name w:val="Strong"/>
    <w:basedOn w:val="a0"/>
    <w:uiPriority w:val="22"/>
    <w:qFormat/>
    <w:rsid w:val="00FB033D"/>
    <w:rPr>
      <w:b/>
      <w:bCs/>
    </w:rPr>
  </w:style>
  <w:style w:type="character" w:styleId="a6">
    <w:name w:val="Emphasis"/>
    <w:basedOn w:val="a0"/>
    <w:uiPriority w:val="20"/>
    <w:qFormat/>
    <w:rsid w:val="00FB033D"/>
    <w:rPr>
      <w:i/>
      <w:iCs/>
    </w:rPr>
  </w:style>
  <w:style w:type="paragraph" w:styleId="a7">
    <w:name w:val="Body Text Indent"/>
    <w:basedOn w:val="a"/>
    <w:link w:val="a8"/>
    <w:uiPriority w:val="99"/>
    <w:unhideWhenUsed/>
    <w:rsid w:val="00315434"/>
    <w:pPr>
      <w:spacing w:after="120"/>
      <w:ind w:left="283"/>
    </w:pPr>
  </w:style>
  <w:style w:type="character" w:customStyle="1" w:styleId="a8">
    <w:name w:val="Основен текст с отстъп Знак"/>
    <w:basedOn w:val="a0"/>
    <w:link w:val="a7"/>
    <w:uiPriority w:val="99"/>
    <w:rsid w:val="0031543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estoilova</cp:lastModifiedBy>
  <cp:revision>5</cp:revision>
  <dcterms:created xsi:type="dcterms:W3CDTF">2017-09-08T11:11:00Z</dcterms:created>
  <dcterms:modified xsi:type="dcterms:W3CDTF">2017-10-06T05:40:00Z</dcterms:modified>
</cp:coreProperties>
</file>