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5C9" w:rsidRPr="00F92519" w:rsidRDefault="008D05C9" w:rsidP="008D05C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lang w:val="en-US" w:eastAsia="ja-JP" w:bidi="fa-IR"/>
        </w:rPr>
      </w:pPr>
    </w:p>
    <w:p w:rsidR="008D05C9" w:rsidRPr="008D05C9" w:rsidRDefault="002C2F87" w:rsidP="008D05C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lang w:eastAsia="ja-JP" w:bidi="fa-IR"/>
        </w:rPr>
        <w:t>Утвърждавам:</w:t>
      </w:r>
      <w:r w:rsidR="00BD5399"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lang w:eastAsia="ja-JP" w:bidi="fa-IR"/>
        </w:rPr>
        <w:t>/п/</w:t>
      </w:r>
      <w:bookmarkStart w:id="0" w:name="_GoBack"/>
      <w:bookmarkEnd w:id="0"/>
    </w:p>
    <w:p w:rsidR="008D05C9" w:rsidRPr="008D05C9" w:rsidRDefault="00F92519" w:rsidP="008D05C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lang w:eastAsia="ja-JP" w:bidi="fa-IR"/>
        </w:rPr>
        <w:t>Стефан Красимиров</w:t>
      </w:r>
    </w:p>
    <w:p w:rsidR="008D05C9" w:rsidRPr="008D05C9" w:rsidRDefault="008D05C9" w:rsidP="008D05C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i/>
          <w:color w:val="000000"/>
          <w:kern w:val="3"/>
          <w:sz w:val="28"/>
          <w:szCs w:val="28"/>
          <w:lang w:eastAsia="ja-JP" w:bidi="fa-IR"/>
        </w:rPr>
      </w:pPr>
      <w:r w:rsidRPr="008D05C9">
        <w:rPr>
          <w:rFonts w:ascii="Times New Roman" w:eastAsia="Andale Sans UI" w:hAnsi="Times New Roman" w:cs="Times New Roman"/>
          <w:bCs/>
          <w:i/>
          <w:color w:val="000000"/>
          <w:kern w:val="3"/>
          <w:sz w:val="28"/>
          <w:szCs w:val="28"/>
          <w:lang w:eastAsia="ja-JP" w:bidi="fa-IR"/>
        </w:rPr>
        <w:t>Областен управител на област Враца</w:t>
      </w:r>
    </w:p>
    <w:p w:rsidR="007B71F7" w:rsidRDefault="007B71F7"/>
    <w:p w:rsidR="008D05C9" w:rsidRPr="008D05C9" w:rsidRDefault="008D05C9" w:rsidP="008D05C9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8"/>
          <w:szCs w:val="28"/>
          <w:lang w:eastAsia="ja-JP" w:bidi="fa-IR"/>
        </w:rPr>
      </w:pPr>
      <w:r w:rsidRPr="008D05C9">
        <w:rPr>
          <w:rFonts w:ascii="Times New Roman" w:eastAsia="Andale Sans UI" w:hAnsi="Times New Roman" w:cs="Times New Roman"/>
          <w:b/>
          <w:bCs/>
          <w:color w:val="000000"/>
          <w:kern w:val="3"/>
          <w:sz w:val="28"/>
          <w:szCs w:val="28"/>
          <w:lang w:eastAsia="ja-JP" w:bidi="fa-IR"/>
        </w:rPr>
        <w:t>ПРОГРАМА</w:t>
      </w:r>
    </w:p>
    <w:p w:rsidR="008D05C9" w:rsidRPr="008D05C9" w:rsidRDefault="008D05C9" w:rsidP="008D05C9">
      <w:pPr>
        <w:widowControl w:val="0"/>
        <w:tabs>
          <w:tab w:val="center" w:pos="4536"/>
          <w:tab w:val="right" w:pos="9072"/>
        </w:tabs>
        <w:suppressAutoHyphens/>
        <w:autoSpaceDN w:val="0"/>
        <w:spacing w:after="120" w:line="240" w:lineRule="auto"/>
        <w:jc w:val="center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8D05C9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ЗА ПРОВЕЖДАНЕ НА </w:t>
      </w:r>
    </w:p>
    <w:p w:rsidR="008D05C9" w:rsidRPr="008D05C9" w:rsidRDefault="008D05C9" w:rsidP="008D05C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5C9">
        <w:rPr>
          <w:rFonts w:ascii="Times New Roman" w:hAnsi="Times New Roman" w:cs="Times New Roman"/>
          <w:b/>
          <w:sz w:val="28"/>
          <w:szCs w:val="28"/>
        </w:rPr>
        <w:t>7</w:t>
      </w:r>
      <w:r w:rsidR="00F92519">
        <w:rPr>
          <w:rFonts w:ascii="Times New Roman" w:hAnsi="Times New Roman" w:cs="Times New Roman"/>
          <w:b/>
          <w:sz w:val="28"/>
          <w:szCs w:val="28"/>
        </w:rPr>
        <w:t>4</w:t>
      </w:r>
      <w:r w:rsidRPr="008D05C9">
        <w:rPr>
          <w:rFonts w:ascii="Times New Roman" w:hAnsi="Times New Roman" w:cs="Times New Roman"/>
          <w:b/>
          <w:sz w:val="28"/>
          <w:szCs w:val="28"/>
        </w:rPr>
        <w:t>-ТИ НТП „ПО ПЪТЯ НА БОТЕВАТ</w:t>
      </w:r>
      <w:r w:rsidR="001958A4">
        <w:rPr>
          <w:rFonts w:ascii="Times New Roman" w:hAnsi="Times New Roman" w:cs="Times New Roman"/>
          <w:b/>
          <w:sz w:val="28"/>
          <w:szCs w:val="28"/>
        </w:rPr>
        <w:t>А ЧЕТА ОТ</w:t>
      </w:r>
      <w:r w:rsidR="009C04EF">
        <w:rPr>
          <w:rFonts w:ascii="Times New Roman" w:hAnsi="Times New Roman" w:cs="Times New Roman"/>
          <w:b/>
          <w:sz w:val="28"/>
          <w:szCs w:val="28"/>
        </w:rPr>
        <w:t xml:space="preserve"> КОЗЛОДУЙ</w:t>
      </w:r>
      <w:r w:rsidR="001958A4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9C04EF">
        <w:rPr>
          <w:rFonts w:ascii="Times New Roman" w:hAnsi="Times New Roman" w:cs="Times New Roman"/>
          <w:b/>
          <w:sz w:val="28"/>
          <w:szCs w:val="28"/>
        </w:rPr>
        <w:t>ОКОЛЧИЦА, 2022</w:t>
      </w:r>
      <w:r w:rsidRPr="008D05C9">
        <w:rPr>
          <w:rFonts w:ascii="Times New Roman" w:hAnsi="Times New Roman" w:cs="Times New Roman"/>
          <w:b/>
          <w:sz w:val="28"/>
          <w:szCs w:val="28"/>
        </w:rPr>
        <w:t>“</w:t>
      </w:r>
    </w:p>
    <w:p w:rsidR="00920307" w:rsidRPr="008D05C9" w:rsidRDefault="008D05C9" w:rsidP="008D05C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5C9">
        <w:rPr>
          <w:rFonts w:ascii="Times New Roman" w:hAnsi="Times New Roman" w:cs="Times New Roman"/>
          <w:b/>
          <w:sz w:val="28"/>
          <w:szCs w:val="28"/>
        </w:rPr>
        <w:t>27 МАЙ – 2 ЮНИ 20</w:t>
      </w:r>
      <w:r w:rsidR="009C04EF">
        <w:rPr>
          <w:rFonts w:ascii="Times New Roman" w:hAnsi="Times New Roman" w:cs="Times New Roman"/>
          <w:b/>
          <w:sz w:val="28"/>
          <w:szCs w:val="28"/>
        </w:rPr>
        <w:t>22</w:t>
      </w:r>
      <w:r w:rsidRPr="008D05C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20307" w:rsidRDefault="00920307"/>
    <w:tbl>
      <w:tblPr>
        <w:tblW w:w="5178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1"/>
        <w:gridCol w:w="2102"/>
        <w:gridCol w:w="2231"/>
        <w:gridCol w:w="6550"/>
        <w:gridCol w:w="2772"/>
      </w:tblGrid>
      <w:tr w:rsidR="00920307" w:rsidRPr="00920307" w:rsidTr="00631AC4">
        <w:trPr>
          <w:trHeight w:val="258"/>
        </w:trPr>
        <w:tc>
          <w:tcPr>
            <w:tcW w:w="251" w:type="pct"/>
            <w:shd w:val="clear" w:color="auto" w:fill="006600"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Ден</w:t>
            </w:r>
          </w:p>
        </w:tc>
        <w:tc>
          <w:tcPr>
            <w:tcW w:w="731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54" w:type="pct"/>
            <w:gridSpan w:val="2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Дейност</w:t>
            </w:r>
          </w:p>
        </w:tc>
        <w:tc>
          <w:tcPr>
            <w:tcW w:w="964" w:type="pct"/>
            <w:shd w:val="clear" w:color="auto" w:fill="006600"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</w:tr>
      <w:tr w:rsidR="008D05C9" w:rsidRPr="00920307" w:rsidTr="00631AC4">
        <w:trPr>
          <w:trHeight w:hRule="exact" w:val="590"/>
        </w:trPr>
        <w:tc>
          <w:tcPr>
            <w:tcW w:w="251" w:type="pct"/>
            <w:vMerge w:val="restart"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F9251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>27 май /п</w:t>
            </w:r>
            <w:r w:rsidR="00F92519">
              <w:rPr>
                <w:rFonts w:ascii="Times New Roman" w:hAnsi="Times New Roman" w:cs="Times New Roman"/>
                <w:b/>
                <w:sz w:val="32"/>
                <w:szCs w:val="32"/>
              </w:rPr>
              <w:t>етъ</w:t>
            </w:r>
            <w:r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>к/</w:t>
            </w: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10.00 ч. – 11.00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Изпращане на участниците в похода на пл. „Христо Ботев“ - Враца</w:t>
            </w:r>
          </w:p>
        </w:tc>
        <w:tc>
          <w:tcPr>
            <w:tcW w:w="964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Община Враца</w:t>
            </w:r>
          </w:p>
        </w:tc>
      </w:tr>
      <w:tr w:rsidR="008D05C9" w:rsidRPr="00920307" w:rsidTr="00631AC4">
        <w:trPr>
          <w:trHeight w:hRule="exact" w:val="415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F92519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ч. – 17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.00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Пристигане на участниците в похода в гр. Козлодуй </w:t>
            </w:r>
          </w:p>
        </w:tc>
        <w:tc>
          <w:tcPr>
            <w:tcW w:w="964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705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F9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0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F92519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 w:rsidR="00F925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25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Техническа конференция с ръководителите на групи, пред  ресторант „Радецки“ – Козлодуй</w:t>
            </w:r>
            <w:r w:rsidRPr="00920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64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Областна администрация 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Враца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, БТС</w:t>
            </w:r>
          </w:p>
        </w:tc>
      </w:tr>
      <w:tr w:rsidR="008D05C9" w:rsidRPr="00920307" w:rsidTr="00631AC4">
        <w:trPr>
          <w:trHeight w:hRule="exact" w:val="910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F925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  <w:r w:rsidR="00F9251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0 ч. – 1</w:t>
            </w:r>
            <w:r w:rsidR="00F9251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9251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0 ч.</w:t>
            </w:r>
          </w:p>
        </w:tc>
        <w:tc>
          <w:tcPr>
            <w:tcW w:w="2278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Откриване на похода в „Ботев парк“ - Козлодуй</w:t>
            </w:r>
          </w:p>
        </w:tc>
        <w:tc>
          <w:tcPr>
            <w:tcW w:w="964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Областна администрация </w:t>
            </w:r>
            <w:r w:rsidR="00631AC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Враца</w:t>
            </w:r>
            <w:r w:rsidR="00631AC4">
              <w:rPr>
                <w:rFonts w:ascii="Times New Roman" w:hAnsi="Times New Roman" w:cs="Times New Roman"/>
                <w:b/>
                <w:sz w:val="24"/>
                <w:szCs w:val="24"/>
              </w:rPr>
              <w:t>, БТС</w:t>
            </w:r>
          </w:p>
        </w:tc>
      </w:tr>
      <w:tr w:rsidR="008D05C9" w:rsidRPr="00920307" w:rsidTr="00631AC4">
        <w:trPr>
          <w:trHeight w:hRule="exact" w:val="712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F9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25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2519">
              <w:rPr>
                <w:rFonts w:ascii="Times New Roman" w:hAnsi="Times New Roman" w:cs="Times New Roman"/>
                <w:sz w:val="24"/>
                <w:szCs w:val="24"/>
              </w:rPr>
              <w:t>00 ч. – 20.0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Вечеря </w:t>
            </w:r>
            <w:r w:rsidR="001958A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бивак в гр. Козлодуй</w:t>
            </w:r>
          </w:p>
        </w:tc>
        <w:tc>
          <w:tcPr>
            <w:tcW w:w="964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631AC4">
        <w:trPr>
          <w:trHeight w:hRule="exact" w:val="566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21.15 ч. – 21.30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Построяване на </w:t>
            </w:r>
            <w:proofErr w:type="spellStart"/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походниците</w:t>
            </w:r>
            <w:proofErr w:type="spellEnd"/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в „Ботев парк“ - Козлодуй</w:t>
            </w:r>
          </w:p>
        </w:tc>
        <w:tc>
          <w:tcPr>
            <w:tcW w:w="964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715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21.30 ч. – 22.30 ч.</w:t>
            </w:r>
          </w:p>
        </w:tc>
        <w:tc>
          <w:tcPr>
            <w:tcW w:w="2278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на </w:t>
            </w:r>
            <w:proofErr w:type="spellStart"/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походниците</w:t>
            </w:r>
            <w:proofErr w:type="spellEnd"/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във Възпоменателен митинг-заря в „Ботев парк“ - Козлодуй</w:t>
            </w:r>
          </w:p>
        </w:tc>
        <w:tc>
          <w:tcPr>
            <w:tcW w:w="964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val="573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23.00 ч. – 05.00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Почивка</w:t>
            </w:r>
          </w:p>
        </w:tc>
        <w:tc>
          <w:tcPr>
            <w:tcW w:w="964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662"/>
        </w:trPr>
        <w:tc>
          <w:tcPr>
            <w:tcW w:w="251" w:type="pct"/>
            <w:vMerge w:val="restart"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3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F92519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 май /събота</w:t>
            </w:r>
            <w:r w:rsidR="00920307"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</w:p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06.00 ч. – 06.30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Закуска</w:t>
            </w:r>
            <w:r w:rsidR="00A27E0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бивак в гр. Козлодуй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631AC4">
        <w:trPr>
          <w:trHeight w:hRule="exact" w:val="428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06.30 ч. – 07.00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Екскурзоводска беседа в „Ботев парк“ - Козлодуй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РИМ – Враца</w:t>
            </w:r>
          </w:p>
        </w:tc>
      </w:tr>
      <w:tr w:rsidR="008D05C9" w:rsidRPr="00920307" w:rsidTr="00631AC4">
        <w:trPr>
          <w:trHeight w:hRule="exact" w:val="551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07.00 ч. – 08.00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Преход на походната колона до центъра на гр. Козлодуй 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736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08.00 ч. – 08.30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Среща на </w:t>
            </w:r>
            <w:proofErr w:type="spellStart"/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походниците</w:t>
            </w:r>
            <w:proofErr w:type="spellEnd"/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с граждани в центъра на гр. Козлодуй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Община Козлодуй</w:t>
            </w:r>
          </w:p>
        </w:tc>
      </w:tr>
      <w:tr w:rsidR="008D05C9" w:rsidRPr="00920307" w:rsidTr="00631AC4">
        <w:trPr>
          <w:trHeight w:hRule="exact" w:val="576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08.30 ч. – 09.30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от гр. Козлодуй до м. „Матеев геран“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427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09.30 ч. – 10.00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Екскурзоводска беседа в м. „Матеев геран“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РИМ - Враца</w:t>
            </w:r>
          </w:p>
        </w:tc>
      </w:tr>
      <w:tr w:rsidR="008D05C9" w:rsidRPr="00920307" w:rsidTr="00631AC4">
        <w:trPr>
          <w:trHeight w:hRule="exact" w:val="703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413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10.00 ч. – 1</w:t>
            </w:r>
            <w:r w:rsidR="00413E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3E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Преход на походната колона от м. “Матеев геран“ –  до „Поповото ханче“ – Бутан 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5C9" w:rsidRPr="00920307" w:rsidTr="00631AC4">
        <w:trPr>
          <w:trHeight w:hRule="exact" w:val="557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413E94" w:rsidP="00413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ч. -13.3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Екскурзоводска беседа „Поповото ханче“ – Бутан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РИМ - Враца</w:t>
            </w:r>
          </w:p>
        </w:tc>
      </w:tr>
      <w:tr w:rsidR="008D05C9" w:rsidRPr="00920307" w:rsidTr="00631AC4">
        <w:trPr>
          <w:trHeight w:hRule="exact" w:val="437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413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413E94">
              <w:rPr>
                <w:rFonts w:ascii="Times New Roman" w:hAnsi="Times New Roman" w:cs="Times New Roman"/>
                <w:sz w:val="24"/>
                <w:szCs w:val="24"/>
              </w:rPr>
              <w:t>30 ч. – 14.3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Преход на походната колона от с. Бутан до с. Софрониево 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699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413E94" w:rsidP="00413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0 ч. – 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Обяд </w:t>
            </w:r>
            <w:r w:rsidR="00A27E0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бивак с. Софрониево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631AC4" w:rsidRPr="00920307" w:rsidTr="00631AC4">
        <w:trPr>
          <w:trHeight w:hRule="exact" w:val="699"/>
        </w:trPr>
        <w:tc>
          <w:tcPr>
            <w:tcW w:w="251" w:type="pct"/>
            <w:vMerge/>
          </w:tcPr>
          <w:p w:rsidR="00631AC4" w:rsidRPr="00920307" w:rsidRDefault="00631AC4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413E94" w:rsidP="00413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78" w:type="pct"/>
            <w:shd w:val="clear" w:color="auto" w:fill="auto"/>
          </w:tcPr>
          <w:p w:rsidR="00631AC4" w:rsidRPr="00920307" w:rsidRDefault="00631AC4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Среща на Ръководството на НТП с ръководителите на групи</w:t>
            </w:r>
          </w:p>
        </w:tc>
        <w:tc>
          <w:tcPr>
            <w:tcW w:w="964" w:type="pct"/>
          </w:tcPr>
          <w:p w:rsidR="00631AC4" w:rsidRPr="00920307" w:rsidRDefault="00631AC4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AC4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581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413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E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3E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3E94">
              <w:rPr>
                <w:rFonts w:ascii="Times New Roman" w:hAnsi="Times New Roman" w:cs="Times New Roman"/>
                <w:sz w:val="24"/>
                <w:szCs w:val="24"/>
              </w:rPr>
              <w:t xml:space="preserve"> ч. – 20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3E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Вечеря </w:t>
            </w:r>
            <w:r w:rsidR="00A27E0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бивак с. Софрониево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631AC4">
        <w:trPr>
          <w:trHeight w:hRule="exact" w:val="703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20.00 ч. – 21.30 ч.</w:t>
            </w:r>
          </w:p>
        </w:tc>
        <w:tc>
          <w:tcPr>
            <w:tcW w:w="2278" w:type="pct"/>
            <w:shd w:val="clear" w:color="auto" w:fill="006600"/>
          </w:tcPr>
          <w:p w:rsidR="00920307" w:rsidRPr="00920307" w:rsidRDefault="00413E94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тържествата в с. Бутан и с. Софрониево</w:t>
            </w:r>
            <w:r w:rsidR="00920307"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64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430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21.30 ч. – 22.30 ч.</w:t>
            </w:r>
          </w:p>
        </w:tc>
        <w:tc>
          <w:tcPr>
            <w:tcW w:w="2278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</w:p>
        </w:tc>
        <w:tc>
          <w:tcPr>
            <w:tcW w:w="964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val="261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23.00 ч. – 05.00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Почивка</w:t>
            </w:r>
          </w:p>
        </w:tc>
        <w:tc>
          <w:tcPr>
            <w:tcW w:w="964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836"/>
        </w:trPr>
        <w:tc>
          <w:tcPr>
            <w:tcW w:w="251" w:type="pct"/>
            <w:vMerge w:val="restart"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3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413E94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 май /неделя</w:t>
            </w:r>
            <w:r w:rsidR="00920307"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</w:p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06.00 ч. – 06.30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A27E0C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Закуска – 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бивак с. Софрониево</w:t>
            </w:r>
          </w:p>
        </w:tc>
        <w:tc>
          <w:tcPr>
            <w:tcW w:w="964" w:type="pct"/>
          </w:tcPr>
          <w:p w:rsid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Областна администрация </w:t>
            </w:r>
            <w:r w:rsidR="00FC24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Враца</w:t>
            </w:r>
          </w:p>
          <w:p w:rsidR="00FC24D8" w:rsidRDefault="00FC24D8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4D8" w:rsidRDefault="00FC24D8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4D8" w:rsidRPr="00920307" w:rsidRDefault="00FC24D8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5C9" w:rsidRPr="00920307" w:rsidTr="00631AC4">
        <w:trPr>
          <w:trHeight w:hRule="exact" w:val="719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06.30 ч. – 12.00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с. Софрониево – с. Липница – с. Алтимир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701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12.00 ч. – 13.00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Обяд /бивш склад  на Държавен резерв/ с. Алтимир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631AC4">
        <w:trPr>
          <w:trHeight w:hRule="exact" w:val="437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13.00 ч. – 14.30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от с. Алтимир до с. Добролево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430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14.30 ч. –15.00 ч. </w:t>
            </w:r>
          </w:p>
        </w:tc>
        <w:tc>
          <w:tcPr>
            <w:tcW w:w="2278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Посрещане на походната колона в с. Добролево </w:t>
            </w:r>
          </w:p>
        </w:tc>
        <w:tc>
          <w:tcPr>
            <w:tcW w:w="964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Кмет с. Добролево</w:t>
            </w:r>
          </w:p>
        </w:tc>
      </w:tr>
      <w:tr w:rsidR="008D05C9" w:rsidRPr="00920307" w:rsidTr="00631AC4">
        <w:trPr>
          <w:trHeight w:hRule="exact" w:val="449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15.00 ч. – 17.00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от с. Добролево до с. Борован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695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18.30 ч. – 19.30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Вечеря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631AC4">
        <w:trPr>
          <w:trHeight w:hRule="exact" w:val="563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20.00 ч. – 21.30 ч. </w:t>
            </w:r>
          </w:p>
        </w:tc>
        <w:tc>
          <w:tcPr>
            <w:tcW w:w="2278" w:type="pct"/>
            <w:shd w:val="clear" w:color="auto" w:fill="006600"/>
          </w:tcPr>
          <w:p w:rsidR="00920307" w:rsidRPr="00920307" w:rsidRDefault="00920307" w:rsidP="00413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3E9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тържеството в с. Борован</w:t>
            </w:r>
          </w:p>
        </w:tc>
        <w:tc>
          <w:tcPr>
            <w:tcW w:w="964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571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21.30 ч. – 22.30 ч.</w:t>
            </w:r>
          </w:p>
        </w:tc>
        <w:tc>
          <w:tcPr>
            <w:tcW w:w="2278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</w:p>
        </w:tc>
        <w:tc>
          <w:tcPr>
            <w:tcW w:w="964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val="261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413E94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23.00 ч. – 05.3</w:t>
            </w:r>
            <w:r w:rsidR="00920307"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Почивка</w:t>
            </w:r>
          </w:p>
        </w:tc>
        <w:tc>
          <w:tcPr>
            <w:tcW w:w="964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657"/>
        </w:trPr>
        <w:tc>
          <w:tcPr>
            <w:tcW w:w="251" w:type="pct"/>
            <w:vMerge w:val="restart"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7F5DAF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 май /понеделник</w:t>
            </w:r>
            <w:r w:rsidR="00920307"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</w:p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631AC4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06.30 ч. – 07.0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Закуска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631AC4">
        <w:trPr>
          <w:trHeight w:hRule="exact" w:val="723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Преход на походната колона от с. Борован до паметника на поп Сава </w:t>
            </w:r>
            <w:proofErr w:type="spellStart"/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Катрафилов</w:t>
            </w:r>
            <w:proofErr w:type="spellEnd"/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550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11.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78" w:type="pct"/>
            <w:shd w:val="clear" w:color="auto" w:fill="FFFFFF" w:themeFill="background1"/>
          </w:tcPr>
          <w:p w:rsidR="00920307" w:rsidRPr="00920307" w:rsidRDefault="00695C3B" w:rsidP="0069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Тържествено посрещане на паметника на поп Сава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Катрафилов</w:t>
            </w:r>
            <w:proofErr w:type="spellEnd"/>
          </w:p>
        </w:tc>
        <w:tc>
          <w:tcPr>
            <w:tcW w:w="964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Кмет с. Баница</w:t>
            </w:r>
          </w:p>
        </w:tc>
      </w:tr>
      <w:tr w:rsidR="008D05C9" w:rsidRPr="00920307" w:rsidTr="00631AC4">
        <w:trPr>
          <w:trHeight w:hRule="exact" w:val="727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78" w:type="pct"/>
            <w:shd w:val="clear" w:color="auto" w:fill="FFFFFF" w:themeFill="background1"/>
          </w:tcPr>
          <w:p w:rsidR="00920307" w:rsidRPr="00920307" w:rsidRDefault="00A27E0C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Обяд – 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бивак с. Баница</w:t>
            </w:r>
          </w:p>
        </w:tc>
        <w:tc>
          <w:tcPr>
            <w:tcW w:w="964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631AC4">
        <w:trPr>
          <w:trHeight w:hRule="exact" w:val="696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16.30 ч. – 17.30 ч.</w:t>
            </w:r>
          </w:p>
        </w:tc>
        <w:tc>
          <w:tcPr>
            <w:tcW w:w="2278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Състезания по спортно-туристически игри </w:t>
            </w:r>
          </w:p>
        </w:tc>
        <w:tc>
          <w:tcPr>
            <w:tcW w:w="964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Младежки център – Враца </w:t>
            </w:r>
          </w:p>
        </w:tc>
      </w:tr>
      <w:tr w:rsidR="008D05C9" w:rsidRPr="00920307" w:rsidTr="00631AC4">
        <w:trPr>
          <w:trHeight w:hRule="exact" w:val="719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7F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78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Среща на кмета на Община Враца с ръководителите на похода в НЧ “Светлина“, с. Баница</w:t>
            </w:r>
          </w:p>
        </w:tc>
        <w:tc>
          <w:tcPr>
            <w:tcW w:w="964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723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7F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– 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A27E0C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Вечеря – 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бивак с. Баница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631AC4">
        <w:trPr>
          <w:trHeight w:hRule="exact" w:val="445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20.00 ч. – 21.30 ч. </w:t>
            </w:r>
          </w:p>
        </w:tc>
        <w:tc>
          <w:tcPr>
            <w:tcW w:w="2278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Дискотека /Караоке</w:t>
            </w:r>
          </w:p>
        </w:tc>
        <w:tc>
          <w:tcPr>
            <w:tcW w:w="964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423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23.00 ч. – 05.00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Почивка</w:t>
            </w:r>
          </w:p>
        </w:tc>
        <w:tc>
          <w:tcPr>
            <w:tcW w:w="964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571"/>
        </w:trPr>
        <w:tc>
          <w:tcPr>
            <w:tcW w:w="251" w:type="pct"/>
            <w:vMerge w:val="restart"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31 май </w:t>
            </w:r>
          </w:p>
          <w:p w:rsidR="00920307" w:rsidRPr="00920307" w:rsidRDefault="007F5DAF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/вторник</w:t>
            </w:r>
            <w:r w:rsidR="00920307"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</w:p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06.00 ч. – 06.30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A27E0C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Закуска – 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бивак с. Баница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631AC4">
        <w:trPr>
          <w:trHeight w:hRule="exact" w:val="556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07.00 ч. – 08.30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от с. Баница до м. “Милин камък“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Ръководство НТП </w:t>
            </w:r>
          </w:p>
        </w:tc>
      </w:tr>
      <w:tr w:rsidR="008D05C9" w:rsidRPr="00920307" w:rsidTr="00631AC4">
        <w:trPr>
          <w:trHeight w:hRule="exact" w:val="845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08.30 ч. – 09.30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Екскурзоводска беседа м. “Милин камък“. „Първият бой – разказ за легендарната чета“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РИМ – Враца</w:t>
            </w:r>
          </w:p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Филип Филипов</w:t>
            </w:r>
          </w:p>
        </w:tc>
      </w:tr>
      <w:tr w:rsidR="008D05C9" w:rsidRPr="00920307" w:rsidTr="00631AC4">
        <w:trPr>
          <w:trHeight w:hRule="exact" w:val="557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09.30 ч. – 12.30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Преход на походната колона от м. “Милин камък“ до </w:t>
            </w:r>
            <w:proofErr w:type="spellStart"/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м.“Речка</w:t>
            </w:r>
            <w:proofErr w:type="spellEnd"/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556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7F5DAF" w:rsidP="007F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Обяд м. “Речка“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631AC4">
        <w:trPr>
          <w:trHeight w:hRule="exact" w:val="580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7F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00 ч. – 20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Вечеря м. “Речка“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631AC4">
        <w:trPr>
          <w:trHeight w:hRule="exact" w:val="709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7F5DAF" w:rsidP="007F5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20307"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20307"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0 ч. – 21.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20307"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0 ч.</w:t>
            </w:r>
          </w:p>
        </w:tc>
        <w:tc>
          <w:tcPr>
            <w:tcW w:w="2278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Туристическа вечер - изяви на групите, интерактивно представяне на училището, града, региона</w:t>
            </w:r>
          </w:p>
        </w:tc>
        <w:tc>
          <w:tcPr>
            <w:tcW w:w="964" w:type="pct"/>
            <w:shd w:val="clear" w:color="auto" w:fill="006600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560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7F5DAF" w:rsidP="007F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0 ч.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0307"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78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</w:p>
        </w:tc>
        <w:tc>
          <w:tcPr>
            <w:tcW w:w="964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426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23.00 ч. – 05.00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Почивка</w:t>
            </w:r>
          </w:p>
        </w:tc>
        <w:tc>
          <w:tcPr>
            <w:tcW w:w="964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574"/>
        </w:trPr>
        <w:tc>
          <w:tcPr>
            <w:tcW w:w="251" w:type="pct"/>
            <w:vMerge w:val="restart"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3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7F5DAF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юни /сряда</w:t>
            </w:r>
            <w:r w:rsidR="00920307"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</w:p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06.00 ч. – 06.30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Закуска м. “Речка“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631AC4">
        <w:trPr>
          <w:trHeight w:hRule="exact" w:val="696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06.30 ч. – 08.30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от м. “Речка“ до м. “Ботева поляна“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452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08.30 ч. – 09.00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Екскурзоводска беседа м. “Ботева поляна“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РИМ - Враца </w:t>
            </w:r>
          </w:p>
        </w:tc>
      </w:tr>
      <w:tr w:rsidR="008D05C9" w:rsidRPr="00920307" w:rsidTr="00631AC4">
        <w:trPr>
          <w:trHeight w:hRule="exact" w:val="430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09.00 ч. – 11.30 ч. 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от м. “Ботева поляна“ до „Химко“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631AC4" w:rsidRPr="00920307" w:rsidTr="00631AC4">
        <w:trPr>
          <w:trHeight w:hRule="exact" w:val="574"/>
        </w:trPr>
        <w:tc>
          <w:tcPr>
            <w:tcW w:w="251" w:type="pct"/>
            <w:vMerge/>
          </w:tcPr>
          <w:p w:rsidR="00631AC4" w:rsidRPr="00920307" w:rsidRDefault="00631AC4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ч.  – 12.30 ч.</w:t>
            </w:r>
          </w:p>
        </w:tc>
        <w:tc>
          <w:tcPr>
            <w:tcW w:w="2278" w:type="pct"/>
            <w:shd w:val="clear" w:color="auto" w:fill="auto"/>
          </w:tcPr>
          <w:p w:rsidR="00631AC4" w:rsidRPr="00920307" w:rsidRDefault="00631AC4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Обяд до „Химко“</w:t>
            </w:r>
          </w:p>
        </w:tc>
        <w:tc>
          <w:tcPr>
            <w:tcW w:w="964" w:type="pct"/>
          </w:tcPr>
          <w:p w:rsidR="00631AC4" w:rsidRPr="00920307" w:rsidRDefault="00631AC4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AC4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8D05C9" w:rsidRPr="00920307" w:rsidTr="00631AC4">
        <w:trPr>
          <w:trHeight w:hRule="exact" w:val="412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.30 ч. – 1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78" w:type="pct"/>
            <w:shd w:val="clear" w:color="auto" w:fill="auto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от “Химко“ до м. “Камарата“</w:t>
            </w:r>
          </w:p>
        </w:tc>
        <w:tc>
          <w:tcPr>
            <w:tcW w:w="964" w:type="pct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8D05C9" w:rsidRPr="00920307" w:rsidTr="00631AC4">
        <w:trPr>
          <w:trHeight w:hRule="exact" w:val="858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</w:t>
            </w:r>
          </w:p>
        </w:tc>
        <w:tc>
          <w:tcPr>
            <w:tcW w:w="2278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Поклонение на лобното място на Христо Ботев в м. “Камарата“ и екскурзоводска беседа</w:t>
            </w:r>
          </w:p>
        </w:tc>
        <w:tc>
          <w:tcPr>
            <w:tcW w:w="964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Община Враца</w:t>
            </w:r>
          </w:p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РИМ - Враца </w:t>
            </w:r>
          </w:p>
        </w:tc>
      </w:tr>
      <w:tr w:rsidR="008D05C9" w:rsidRPr="00920307" w:rsidTr="00631AC4">
        <w:trPr>
          <w:trHeight w:hRule="exact" w:val="607"/>
        </w:trPr>
        <w:tc>
          <w:tcPr>
            <w:tcW w:w="251" w:type="pct"/>
            <w:vMerge/>
          </w:tcPr>
          <w:p w:rsidR="00920307" w:rsidRPr="00920307" w:rsidRDefault="00920307" w:rsidP="0092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307" w:rsidRPr="00920307" w:rsidRDefault="00920307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 – 1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1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78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Преход на походната колона от м. “Камарата“ до бивак „Околчица“</w:t>
            </w:r>
          </w:p>
        </w:tc>
        <w:tc>
          <w:tcPr>
            <w:tcW w:w="964" w:type="pct"/>
            <w:shd w:val="clear" w:color="auto" w:fill="FFFFFF" w:themeFill="background1"/>
          </w:tcPr>
          <w:p w:rsidR="00920307" w:rsidRPr="00920307" w:rsidRDefault="00920307" w:rsidP="00920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631AC4" w:rsidRPr="00920307" w:rsidTr="00631AC4">
        <w:trPr>
          <w:trHeight w:hRule="exact" w:val="589"/>
        </w:trPr>
        <w:tc>
          <w:tcPr>
            <w:tcW w:w="251" w:type="pct"/>
            <w:vMerge/>
          </w:tcPr>
          <w:p w:rsidR="00631AC4" w:rsidRPr="00920307" w:rsidRDefault="00631AC4" w:rsidP="0063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7F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30 ч. – 19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78" w:type="pct"/>
            <w:shd w:val="clear" w:color="auto" w:fill="auto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Среща на Ръководството на НТП с ръководителите на групи</w:t>
            </w:r>
          </w:p>
        </w:tc>
        <w:tc>
          <w:tcPr>
            <w:tcW w:w="964" w:type="pct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AC4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631AC4" w:rsidRPr="00920307" w:rsidTr="00631AC4">
        <w:trPr>
          <w:trHeight w:hRule="exact" w:val="705"/>
        </w:trPr>
        <w:tc>
          <w:tcPr>
            <w:tcW w:w="251" w:type="pct"/>
            <w:vMerge/>
          </w:tcPr>
          <w:p w:rsidR="00631AC4" w:rsidRPr="00920307" w:rsidRDefault="00631AC4" w:rsidP="0063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7F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 ч. – 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D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</w:tc>
        <w:tc>
          <w:tcPr>
            <w:tcW w:w="2278" w:type="pct"/>
            <w:shd w:val="clear" w:color="auto" w:fill="auto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Вечеря</w:t>
            </w:r>
            <w:r w:rsidR="00A27E0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бивак „Околчица“</w:t>
            </w:r>
          </w:p>
        </w:tc>
        <w:tc>
          <w:tcPr>
            <w:tcW w:w="964" w:type="pct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631AC4" w:rsidRPr="00920307" w:rsidTr="00631AC4">
        <w:trPr>
          <w:trHeight w:hRule="exact" w:val="857"/>
        </w:trPr>
        <w:tc>
          <w:tcPr>
            <w:tcW w:w="251" w:type="pct"/>
            <w:vMerge/>
          </w:tcPr>
          <w:p w:rsidR="00631AC4" w:rsidRPr="00920307" w:rsidRDefault="00631AC4" w:rsidP="0063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7F5DAF" w:rsidP="007F5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31AC4"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31AC4"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0 ч. – 21.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31AC4"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0 ч.</w:t>
            </w:r>
          </w:p>
        </w:tc>
        <w:tc>
          <w:tcPr>
            <w:tcW w:w="2278" w:type="pct"/>
            <w:shd w:val="clear" w:color="auto" w:fill="006600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Рецитал на гру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пите „Ботева поезия и проза“ </w:t>
            </w:r>
          </w:p>
        </w:tc>
        <w:tc>
          <w:tcPr>
            <w:tcW w:w="964" w:type="pct"/>
            <w:shd w:val="clear" w:color="auto" w:fill="006600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Ръководство НТП</w:t>
            </w:r>
          </w:p>
        </w:tc>
      </w:tr>
      <w:tr w:rsidR="00631AC4" w:rsidRPr="00920307" w:rsidTr="00631AC4">
        <w:trPr>
          <w:trHeight w:hRule="exact" w:val="434"/>
        </w:trPr>
        <w:tc>
          <w:tcPr>
            <w:tcW w:w="251" w:type="pct"/>
            <w:vMerge/>
          </w:tcPr>
          <w:p w:rsidR="00631AC4" w:rsidRPr="00920307" w:rsidRDefault="00631AC4" w:rsidP="0063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23.00 ч. – 05.00 ч.</w:t>
            </w:r>
          </w:p>
        </w:tc>
        <w:tc>
          <w:tcPr>
            <w:tcW w:w="2278" w:type="pct"/>
            <w:shd w:val="clear" w:color="auto" w:fill="auto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Почивка</w:t>
            </w:r>
          </w:p>
        </w:tc>
        <w:tc>
          <w:tcPr>
            <w:tcW w:w="964" w:type="pct"/>
            <w:shd w:val="clear" w:color="auto" w:fill="auto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Ръководство НТП</w:t>
            </w:r>
          </w:p>
        </w:tc>
      </w:tr>
      <w:tr w:rsidR="00631AC4" w:rsidRPr="00920307" w:rsidTr="00631AC4">
        <w:trPr>
          <w:trHeight w:hRule="exact" w:val="708"/>
        </w:trPr>
        <w:tc>
          <w:tcPr>
            <w:tcW w:w="251" w:type="pct"/>
            <w:vMerge w:val="restart"/>
          </w:tcPr>
          <w:p w:rsidR="00631AC4" w:rsidRPr="00920307" w:rsidRDefault="00631AC4" w:rsidP="00631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3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 юни </w:t>
            </w:r>
          </w:p>
          <w:p w:rsidR="00631AC4" w:rsidRPr="00920307" w:rsidRDefault="007F5DAF" w:rsidP="00631AC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/четвъртък</w:t>
            </w:r>
            <w:r w:rsidR="00631AC4" w:rsidRPr="00920307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</w:p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07.00 ч. – 08.00 ч. </w:t>
            </w:r>
          </w:p>
        </w:tc>
        <w:tc>
          <w:tcPr>
            <w:tcW w:w="2278" w:type="pct"/>
            <w:shd w:val="clear" w:color="auto" w:fill="auto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Закуска и раздаване на суха храна за обяд</w:t>
            </w:r>
          </w:p>
        </w:tc>
        <w:tc>
          <w:tcPr>
            <w:tcW w:w="964" w:type="pct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  <w:tr w:rsidR="00631AC4" w:rsidRPr="00920307" w:rsidTr="00631AC4">
        <w:trPr>
          <w:trHeight w:hRule="exact" w:val="627"/>
        </w:trPr>
        <w:tc>
          <w:tcPr>
            <w:tcW w:w="251" w:type="pct"/>
            <w:vMerge/>
          </w:tcPr>
          <w:p w:rsidR="00631AC4" w:rsidRPr="00920307" w:rsidRDefault="00631AC4" w:rsidP="0063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00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08.30 ч. – 09.30 ч.</w:t>
            </w:r>
          </w:p>
        </w:tc>
        <w:tc>
          <w:tcPr>
            <w:tcW w:w="2278" w:type="pct"/>
            <w:shd w:val="clear" w:color="auto" w:fill="006600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Закриване на похода и награждаване на групите от БТС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Областна администрация - Враца</w:t>
            </w:r>
          </w:p>
        </w:tc>
        <w:tc>
          <w:tcPr>
            <w:tcW w:w="964" w:type="pct"/>
            <w:shd w:val="clear" w:color="auto" w:fill="006600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b/>
                <w:sz w:val="24"/>
                <w:szCs w:val="24"/>
              </w:rPr>
              <w:t>Ръководство НТП</w:t>
            </w:r>
          </w:p>
        </w:tc>
      </w:tr>
      <w:tr w:rsidR="00631AC4" w:rsidRPr="00920307" w:rsidTr="00631AC4">
        <w:trPr>
          <w:trHeight w:hRule="exact" w:val="696"/>
        </w:trPr>
        <w:tc>
          <w:tcPr>
            <w:tcW w:w="251" w:type="pct"/>
            <w:vMerge/>
          </w:tcPr>
          <w:p w:rsidR="00631AC4" w:rsidRPr="00920307" w:rsidRDefault="00631AC4" w:rsidP="0063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11.00 ч. – 12.00 ч. </w:t>
            </w:r>
          </w:p>
        </w:tc>
        <w:tc>
          <w:tcPr>
            <w:tcW w:w="2278" w:type="pct"/>
            <w:shd w:val="clear" w:color="auto" w:fill="auto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</w:t>
            </w:r>
            <w:proofErr w:type="spellStart"/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походниците</w:t>
            </w:r>
            <w:proofErr w:type="spellEnd"/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 във Всенародно поклонение на връх „Околчица“ </w:t>
            </w:r>
          </w:p>
        </w:tc>
        <w:tc>
          <w:tcPr>
            <w:tcW w:w="964" w:type="pct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Община Враца</w:t>
            </w:r>
          </w:p>
        </w:tc>
      </w:tr>
      <w:tr w:rsidR="00631AC4" w:rsidRPr="00920307" w:rsidTr="00631AC4">
        <w:trPr>
          <w:trHeight w:hRule="exact" w:val="720"/>
        </w:trPr>
        <w:tc>
          <w:tcPr>
            <w:tcW w:w="251" w:type="pct"/>
            <w:vMerge/>
          </w:tcPr>
          <w:p w:rsidR="00631AC4" w:rsidRPr="00920307" w:rsidRDefault="00631AC4" w:rsidP="0063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 xml:space="preserve">12.00 ч. – 13.00 ч. </w:t>
            </w:r>
          </w:p>
        </w:tc>
        <w:tc>
          <w:tcPr>
            <w:tcW w:w="2278" w:type="pct"/>
            <w:shd w:val="clear" w:color="auto" w:fill="auto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Отпътуване на участниците</w:t>
            </w:r>
          </w:p>
        </w:tc>
        <w:tc>
          <w:tcPr>
            <w:tcW w:w="964" w:type="pct"/>
          </w:tcPr>
          <w:p w:rsidR="00631AC4" w:rsidRPr="00920307" w:rsidRDefault="00631AC4" w:rsidP="006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307">
              <w:rPr>
                <w:rFonts w:ascii="Times New Roman" w:hAnsi="Times New Roman" w:cs="Times New Roman"/>
                <w:sz w:val="24"/>
                <w:szCs w:val="24"/>
              </w:rPr>
              <w:t>Областна администрация - Враца</w:t>
            </w:r>
          </w:p>
        </w:tc>
      </w:tr>
    </w:tbl>
    <w:p w:rsidR="00920307" w:rsidRPr="00920307" w:rsidRDefault="00920307" w:rsidP="00920307">
      <w:pPr>
        <w:rPr>
          <w:b/>
        </w:rPr>
      </w:pPr>
    </w:p>
    <w:p w:rsidR="00920307" w:rsidRPr="00920307" w:rsidRDefault="00920307" w:rsidP="00920307">
      <w:pPr>
        <w:rPr>
          <w:b/>
        </w:rPr>
      </w:pPr>
    </w:p>
    <w:p w:rsidR="00920307" w:rsidRPr="008D05C9" w:rsidRDefault="00920307" w:rsidP="008D05C9">
      <w:pPr>
        <w:ind w:right="1"/>
        <w:jc w:val="both"/>
        <w:rPr>
          <w:rFonts w:ascii="Times New Roman" w:hAnsi="Times New Roman" w:cs="Times New Roman"/>
          <w:b/>
        </w:rPr>
      </w:pPr>
      <w:r w:rsidRPr="008D05C9">
        <w:rPr>
          <w:rFonts w:ascii="Times New Roman" w:hAnsi="Times New Roman" w:cs="Times New Roman"/>
          <w:b/>
        </w:rPr>
        <w:lastRenderedPageBreak/>
        <w:t>Забележка: Включването на групите в конкурсните прояви и състезания, описани в настоящата програма, става чрез предварително попълване и подаване на заявка. Заявките са неразделна част от Регламента и са публикувани на сайта на Областна администрация</w:t>
      </w:r>
      <w:r w:rsidR="007F5DAF">
        <w:rPr>
          <w:rFonts w:ascii="Times New Roman" w:hAnsi="Times New Roman" w:cs="Times New Roman"/>
          <w:b/>
        </w:rPr>
        <w:t xml:space="preserve"> – Враца. Срок на подаване – 15 април 2022</w:t>
      </w:r>
      <w:r w:rsidRPr="008D05C9">
        <w:rPr>
          <w:rFonts w:ascii="Times New Roman" w:hAnsi="Times New Roman" w:cs="Times New Roman"/>
          <w:b/>
        </w:rPr>
        <w:t xml:space="preserve"> г.</w:t>
      </w:r>
    </w:p>
    <w:p w:rsidR="00920307" w:rsidRDefault="00920307"/>
    <w:sectPr w:rsidR="00920307" w:rsidSect="008D05C9">
      <w:headerReference w:type="default" r:id="rId6"/>
      <w:pgSz w:w="16838" w:h="11906" w:orient="landscape"/>
      <w:pgMar w:top="1134" w:right="1529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0CB" w:rsidRDefault="002D60CB" w:rsidP="008D05C9">
      <w:pPr>
        <w:spacing w:after="0" w:line="240" w:lineRule="auto"/>
      </w:pPr>
      <w:r>
        <w:separator/>
      </w:r>
    </w:p>
  </w:endnote>
  <w:endnote w:type="continuationSeparator" w:id="0">
    <w:p w:rsidR="002D60CB" w:rsidRDefault="002D60CB" w:rsidP="008D0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0CB" w:rsidRDefault="002D60CB" w:rsidP="008D05C9">
      <w:pPr>
        <w:spacing w:after="0" w:line="240" w:lineRule="auto"/>
      </w:pPr>
      <w:r>
        <w:separator/>
      </w:r>
    </w:p>
  </w:footnote>
  <w:footnote w:type="continuationSeparator" w:id="0">
    <w:p w:rsidR="002D60CB" w:rsidRDefault="002D60CB" w:rsidP="008D0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5C9" w:rsidRPr="008D05C9" w:rsidRDefault="008D05C9" w:rsidP="008D05C9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</w:pPr>
    <w:r w:rsidRPr="008D05C9"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  <w:t>Приложение № 3 към</w:t>
    </w:r>
  </w:p>
  <w:p w:rsidR="008D05C9" w:rsidRPr="008D05C9" w:rsidRDefault="008D05C9" w:rsidP="008D05C9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</w:pPr>
    <w:r w:rsidRPr="008D05C9"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  <w:tab/>
      <w:t>Регламент за провеждане на 7</w:t>
    </w:r>
    <w:r w:rsidR="00F92519"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  <w:t>4</w:t>
    </w:r>
    <w:r w:rsidRPr="008D05C9"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  <w:t>-ти  НТП „По пътя на Ботева</w:t>
    </w:r>
    <w:r w:rsidR="001958A4"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  <w:t>та чета от</w:t>
    </w:r>
    <w:r w:rsidR="009C04EF"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  <w:t xml:space="preserve"> Козлодуй</w:t>
    </w:r>
    <w:r w:rsidR="001958A4"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  <w:t xml:space="preserve"> до </w:t>
    </w:r>
    <w:r w:rsidR="009C04EF"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  <w:t>Околчица, 2022</w:t>
    </w:r>
    <w:r w:rsidRPr="008D05C9">
      <w:rPr>
        <w:rFonts w:ascii="Times New Roman" w:eastAsia="Andale Sans UI" w:hAnsi="Times New Roman" w:cs="Tahoma"/>
        <w:b/>
        <w:i/>
        <w:kern w:val="3"/>
        <w:sz w:val="24"/>
        <w:szCs w:val="24"/>
        <w:lang w:eastAsia="ja-JP" w:bidi="fa-IR"/>
      </w:rPr>
      <w:t>“</w:t>
    </w:r>
  </w:p>
  <w:p w:rsidR="008D05C9" w:rsidRPr="008D05C9" w:rsidRDefault="008D05C9">
    <w:pPr>
      <w:pStyle w:val="a3"/>
      <w:rPr>
        <w:sz w:val="18"/>
        <w:szCs w:val="18"/>
      </w:rPr>
    </w:pPr>
  </w:p>
  <w:p w:rsidR="008D05C9" w:rsidRPr="008D05C9" w:rsidRDefault="008D05C9">
    <w:pPr>
      <w:pStyle w:val="a3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07"/>
    <w:rsid w:val="00032548"/>
    <w:rsid w:val="00113A15"/>
    <w:rsid w:val="001958A4"/>
    <w:rsid w:val="00215076"/>
    <w:rsid w:val="00275DF4"/>
    <w:rsid w:val="002C2F87"/>
    <w:rsid w:val="002D60CB"/>
    <w:rsid w:val="0034568D"/>
    <w:rsid w:val="003A2631"/>
    <w:rsid w:val="00413E94"/>
    <w:rsid w:val="004227EA"/>
    <w:rsid w:val="004C5701"/>
    <w:rsid w:val="005B6902"/>
    <w:rsid w:val="00631AC4"/>
    <w:rsid w:val="00695C3B"/>
    <w:rsid w:val="00787B47"/>
    <w:rsid w:val="007B71F7"/>
    <w:rsid w:val="007F5DAF"/>
    <w:rsid w:val="008108AC"/>
    <w:rsid w:val="008D05C9"/>
    <w:rsid w:val="00920307"/>
    <w:rsid w:val="0097273C"/>
    <w:rsid w:val="009C04EF"/>
    <w:rsid w:val="00A27E0C"/>
    <w:rsid w:val="00AF0D76"/>
    <w:rsid w:val="00B0779B"/>
    <w:rsid w:val="00B90236"/>
    <w:rsid w:val="00BD5399"/>
    <w:rsid w:val="00F92519"/>
    <w:rsid w:val="00FC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AEBA4C"/>
  <w15:chartTrackingRefBased/>
  <w15:docId w15:val="{8EAD4358-1C0D-4882-885F-BBA969C4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D05C9"/>
  </w:style>
  <w:style w:type="paragraph" w:styleId="a5">
    <w:name w:val="footer"/>
    <w:basedOn w:val="a"/>
    <w:link w:val="a6"/>
    <w:uiPriority w:val="99"/>
    <w:unhideWhenUsed/>
    <w:rsid w:val="008D0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D05C9"/>
  </w:style>
  <w:style w:type="paragraph" w:styleId="a7">
    <w:name w:val="Balloon Text"/>
    <w:basedOn w:val="a"/>
    <w:link w:val="a8"/>
    <w:uiPriority w:val="99"/>
    <w:semiHidden/>
    <w:unhideWhenUsed/>
    <w:rsid w:val="008D0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8D05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eilieva</dc:creator>
  <cp:keywords/>
  <dc:description/>
  <cp:lastModifiedBy>vborisova</cp:lastModifiedBy>
  <cp:revision>8</cp:revision>
  <cp:lastPrinted>2022-03-31T06:07:00Z</cp:lastPrinted>
  <dcterms:created xsi:type="dcterms:W3CDTF">2022-03-30T12:17:00Z</dcterms:created>
  <dcterms:modified xsi:type="dcterms:W3CDTF">2022-03-31T06:07:00Z</dcterms:modified>
</cp:coreProperties>
</file>