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73F" w:rsidRDefault="008F273F" w:rsidP="008F273F">
      <w:pPr>
        <w:shd w:val="clear" w:color="auto" w:fill="FFFFFF"/>
        <w:spacing w:before="120"/>
        <w:rPr>
          <w:b/>
          <w:bCs/>
          <w:lang w:val="ru-RU"/>
        </w:rPr>
      </w:pPr>
    </w:p>
    <w:p w:rsidR="008F273F" w:rsidRPr="00B75C1E" w:rsidRDefault="00554904" w:rsidP="008F273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6EAB817E" wp14:editId="4493B636">
                <wp:simplePos x="0" y="0"/>
                <wp:positionH relativeFrom="column">
                  <wp:posOffset>456565</wp:posOffset>
                </wp:positionH>
                <wp:positionV relativeFrom="paragraph">
                  <wp:posOffset>266700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5.95pt,21pt" to="35.95pt,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"/>
            </w:pict>
          </mc:Fallback>
        </mc:AlternateContent>
      </w: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770932B3" wp14:editId="36EAF450">
            <wp:simplePos x="0" y="0"/>
            <wp:positionH relativeFrom="column">
              <wp:posOffset>-223520</wp:posOffset>
            </wp:positionH>
            <wp:positionV relativeFrom="paragraph">
              <wp:posOffset>85725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273F" w:rsidRPr="00B75C1E" w:rsidRDefault="008F273F" w:rsidP="008F273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aps/>
          <w:color w:val="000000"/>
        </w:rPr>
      </w:pPr>
      <w:r>
        <w:rPr>
          <w:rFonts w:ascii="Times New Roman CYR" w:hAnsi="Times New Roman CYR"/>
          <w:b/>
          <w:caps/>
          <w:color w:val="000000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</w:rPr>
        <w:t>РЕПУБЛИКА БЪЛГАРИЯ</w:t>
      </w:r>
    </w:p>
    <w:p w:rsidR="008F273F" w:rsidRPr="00B75C1E" w:rsidRDefault="008F273F" w:rsidP="008F273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olor w:val="000000"/>
        </w:rPr>
      </w:pPr>
      <w:r>
        <w:rPr>
          <w:rFonts w:ascii="Times New Roman CYR" w:hAnsi="Times New Roman CYR"/>
          <w:b/>
          <w:color w:val="000000"/>
        </w:rPr>
        <w:t xml:space="preserve">    </w:t>
      </w:r>
      <w:r w:rsidRPr="00B75C1E">
        <w:rPr>
          <w:rFonts w:ascii="Times New Roman CYR" w:hAnsi="Times New Roman CYR"/>
          <w:b/>
          <w:color w:val="000000"/>
        </w:rPr>
        <w:t>ОБЛАСТНА АДМИНИСТРАЦИЯ</w:t>
      </w:r>
    </w:p>
    <w:p w:rsidR="008F273F" w:rsidRPr="00B75C1E" w:rsidRDefault="008F273F" w:rsidP="008F27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/>
          <w:b/>
          <w:caps/>
          <w:color w:val="000000"/>
        </w:rPr>
      </w:pPr>
      <w:r w:rsidRPr="00B75C1E">
        <w:rPr>
          <w:rFonts w:ascii="Times New Roman CYR" w:hAnsi="Times New Roman CYR"/>
          <w:b/>
          <w:color w:val="000000"/>
        </w:rPr>
        <w:t xml:space="preserve">               </w:t>
      </w:r>
      <w:r>
        <w:rPr>
          <w:rFonts w:ascii="Times New Roman CYR" w:hAnsi="Times New Roman CYR"/>
          <w:b/>
          <w:color w:val="000000"/>
        </w:rPr>
        <w:t xml:space="preserve"> </w:t>
      </w:r>
      <w:r w:rsidRPr="00B75C1E">
        <w:rPr>
          <w:rFonts w:ascii="Times New Roman CYR" w:hAnsi="Times New Roman CYR"/>
          <w:b/>
          <w:color w:val="000000"/>
        </w:rPr>
        <w:t>НА ОБЛАСТ ВРАЦА</w:t>
      </w:r>
    </w:p>
    <w:p w:rsidR="00285113" w:rsidRDefault="00285113" w:rsidP="00285113">
      <w:pPr>
        <w:spacing w:after="0" w:line="240" w:lineRule="auto"/>
        <w:rPr>
          <w:u w:val="single"/>
        </w:rPr>
      </w:pPr>
    </w:p>
    <w:p w:rsidR="00755725" w:rsidRDefault="00755725" w:rsidP="00285113">
      <w:pPr>
        <w:spacing w:after="0" w:line="240" w:lineRule="auto"/>
        <w:rPr>
          <w:u w:val="single"/>
        </w:rPr>
      </w:pPr>
      <w:bookmarkStart w:id="0" w:name="_GoBack"/>
      <w:bookmarkEnd w:id="0"/>
    </w:p>
    <w:p w:rsidR="005178FE" w:rsidRPr="007D5EE1" w:rsidRDefault="005178FE" w:rsidP="00285113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FD2151" w:rsidRDefault="00755725" w:rsidP="00517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ОБЛАСТНА ЕПИЗООТИЧНА КОМИСИЯ</w:t>
      </w:r>
    </w:p>
    <w:p w:rsidR="00755725" w:rsidRPr="00C1283D" w:rsidRDefault="00755725" w:rsidP="00517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052" w:rsidRPr="00FD2151" w:rsidRDefault="00582052" w:rsidP="00BC1516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center"/>
        <w:rPr>
          <w:rFonts w:ascii="Times New Roman" w:hAnsi="Times New Roman" w:cs="Times New Roman"/>
          <w:sz w:val="24"/>
          <w:szCs w:val="24"/>
        </w:rPr>
      </w:pPr>
    </w:p>
    <w:p w:rsidR="00582052" w:rsidRPr="00FD2151" w:rsidRDefault="00FD2151" w:rsidP="00FD21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21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C1283D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FD2151">
        <w:rPr>
          <w:rFonts w:ascii="Times New Roman" w:hAnsi="Times New Roman" w:cs="Times New Roman"/>
          <w:b/>
          <w:sz w:val="24"/>
          <w:szCs w:val="24"/>
        </w:rPr>
        <w:t>ПРАВНО ОСНОВАНИЕ</w:t>
      </w:r>
    </w:p>
    <w:p w:rsidR="00582052" w:rsidRPr="00FD2151" w:rsidRDefault="00582052" w:rsidP="002851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2052" w:rsidRPr="00E852C3" w:rsidRDefault="00C1283D" w:rsidP="00755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151">
        <w:rPr>
          <w:rFonts w:ascii="Times New Roman" w:hAnsi="Times New Roman" w:cs="Times New Roman"/>
          <w:bCs/>
          <w:color w:val="000000"/>
          <w:spacing w:val="-5"/>
          <w:w w:val="108"/>
          <w:sz w:val="24"/>
          <w:szCs w:val="24"/>
        </w:rPr>
        <w:t>Чл</w:t>
      </w:r>
      <w:r w:rsidR="00755725">
        <w:rPr>
          <w:rFonts w:ascii="Times New Roman" w:hAnsi="Times New Roman" w:cs="Times New Roman"/>
          <w:bCs/>
          <w:color w:val="000000"/>
          <w:spacing w:val="-5"/>
          <w:w w:val="108"/>
          <w:sz w:val="24"/>
          <w:szCs w:val="24"/>
        </w:rPr>
        <w:t>. 128, ал. 1 и ал.2 от  Закон за ветеринарномедицинската дейност</w:t>
      </w:r>
    </w:p>
    <w:p w:rsidR="00582052" w:rsidRPr="00FD2151" w:rsidRDefault="00582052" w:rsidP="00FD21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A334F7" w:rsidRDefault="00A334F7" w:rsidP="00285113">
      <w:pPr>
        <w:spacing w:after="0" w:line="240" w:lineRule="auto"/>
      </w:pPr>
    </w:p>
    <w:p w:rsidR="00A334F7" w:rsidRDefault="00A334F7" w:rsidP="00285113">
      <w:pPr>
        <w:spacing w:after="0" w:line="240" w:lineRule="auto"/>
      </w:pPr>
    </w:p>
    <w:p w:rsidR="00A334F7" w:rsidRDefault="00A334F7" w:rsidP="00285113">
      <w:pPr>
        <w:spacing w:after="0" w:line="240" w:lineRule="auto"/>
      </w:pPr>
    </w:p>
    <w:p w:rsidR="00A334F7" w:rsidRDefault="00A334F7" w:rsidP="00285113">
      <w:pPr>
        <w:spacing w:after="0" w:line="240" w:lineRule="auto"/>
      </w:pPr>
    </w:p>
    <w:p w:rsidR="00A334F7" w:rsidRDefault="00A334F7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FD2151" w:rsidRDefault="00FD2151" w:rsidP="00285113">
      <w:pPr>
        <w:spacing w:after="0" w:line="240" w:lineRule="auto"/>
      </w:pPr>
    </w:p>
    <w:p w:rsidR="00FD2151" w:rsidRDefault="00FD2151" w:rsidP="00285113">
      <w:pPr>
        <w:spacing w:after="0" w:line="240" w:lineRule="auto"/>
      </w:pPr>
    </w:p>
    <w:p w:rsidR="00FD2151" w:rsidRDefault="00FD2151" w:rsidP="00285113">
      <w:pPr>
        <w:spacing w:after="0" w:line="240" w:lineRule="auto"/>
      </w:pPr>
    </w:p>
    <w:p w:rsidR="00FD2151" w:rsidRDefault="00FD2151" w:rsidP="00285113">
      <w:pPr>
        <w:spacing w:after="0" w:line="240" w:lineRule="auto"/>
      </w:pPr>
    </w:p>
    <w:p w:rsidR="00FD2151" w:rsidRDefault="00FD2151" w:rsidP="00285113">
      <w:pPr>
        <w:spacing w:after="0" w:line="240" w:lineRule="auto"/>
      </w:pPr>
    </w:p>
    <w:p w:rsidR="00FD2151" w:rsidRDefault="00FD2151" w:rsidP="00285113">
      <w:pPr>
        <w:spacing w:after="0" w:line="240" w:lineRule="auto"/>
      </w:pPr>
    </w:p>
    <w:p w:rsidR="00FD2151" w:rsidRDefault="00FD2151" w:rsidP="00285113">
      <w:pPr>
        <w:spacing w:after="0" w:line="240" w:lineRule="auto"/>
      </w:pPr>
    </w:p>
    <w:p w:rsidR="00FD2151" w:rsidRDefault="00FD2151" w:rsidP="00285113">
      <w:pPr>
        <w:spacing w:after="0" w:line="240" w:lineRule="auto"/>
      </w:pPr>
    </w:p>
    <w:p w:rsidR="00FD2151" w:rsidRDefault="00FD2151" w:rsidP="00285113">
      <w:pPr>
        <w:spacing w:after="0" w:line="240" w:lineRule="auto"/>
      </w:pPr>
    </w:p>
    <w:p w:rsidR="00FD2151" w:rsidRDefault="00FD2151" w:rsidP="00285113">
      <w:pPr>
        <w:spacing w:after="0" w:line="240" w:lineRule="auto"/>
      </w:pPr>
    </w:p>
    <w:p w:rsidR="00FD2151" w:rsidRDefault="00FD2151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29645F" w:rsidRDefault="0029645F"/>
    <w:sectPr w:rsidR="0029645F" w:rsidSect="00F779A7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113"/>
    <w:rsid w:val="00150497"/>
    <w:rsid w:val="00285113"/>
    <w:rsid w:val="0029645F"/>
    <w:rsid w:val="00480F0F"/>
    <w:rsid w:val="005178FE"/>
    <w:rsid w:val="00554904"/>
    <w:rsid w:val="00582052"/>
    <w:rsid w:val="00755725"/>
    <w:rsid w:val="007D5EE1"/>
    <w:rsid w:val="008F273F"/>
    <w:rsid w:val="00916043"/>
    <w:rsid w:val="00A334F7"/>
    <w:rsid w:val="00BC1516"/>
    <w:rsid w:val="00C1283D"/>
    <w:rsid w:val="00E852C3"/>
    <w:rsid w:val="00F57B44"/>
    <w:rsid w:val="00F779A7"/>
    <w:rsid w:val="00FD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178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17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1E02E-851D-410F-A927-7F723B50B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 Marinkov</dc:creator>
  <cp:lastModifiedBy>Lubo Marinkov</cp:lastModifiedBy>
  <cp:revision>7</cp:revision>
  <dcterms:created xsi:type="dcterms:W3CDTF">2015-03-21T11:52:00Z</dcterms:created>
  <dcterms:modified xsi:type="dcterms:W3CDTF">2017-10-05T12:33:00Z</dcterms:modified>
</cp:coreProperties>
</file>