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0DF0" w:rsidRDefault="007B0DF0" w:rsidP="007B0DF0">
      <w:pPr>
        <w:shd w:val="clear" w:color="auto" w:fill="FFFFFF"/>
        <w:spacing w:before="120"/>
        <w:rPr>
          <w:b/>
          <w:bCs/>
          <w:lang w:val="ru-RU"/>
        </w:rPr>
      </w:pPr>
    </w:p>
    <w:p w:rsidR="007B0DF0" w:rsidRPr="00B75C1E" w:rsidRDefault="007B0DF0" w:rsidP="007B0DF0">
      <w:pPr>
        <w:autoSpaceDE w:val="0"/>
        <w:autoSpaceDN w:val="0"/>
        <w:adjustRightInd w:val="0"/>
        <w:spacing w:after="0" w:line="240" w:lineRule="auto"/>
        <w:ind w:left="-360"/>
        <w:rPr>
          <w:rFonts w:ascii="Times New Roman CYR" w:hAnsi="Times New Roman CYR"/>
          <w:b/>
          <w:caps/>
          <w:color w:val="000000"/>
          <w:sz w:val="20"/>
        </w:rPr>
      </w:pPr>
      <w:r>
        <w:rPr>
          <w:noProof/>
          <w:lang w:eastAsia="bg-BG"/>
        </w:rPr>
        <mc:AlternateContent>
          <mc:Choice Requires="wps">
            <w:drawing>
              <wp:anchor distT="0" distB="0" distL="114299" distR="114299" simplePos="0" relativeHeight="251660288" behindDoc="0" locked="0" layoutInCell="1" allowOverlap="1" wp14:anchorId="1183E7E3" wp14:editId="0C63A5DE">
                <wp:simplePos x="0" y="0"/>
                <wp:positionH relativeFrom="column">
                  <wp:posOffset>457199</wp:posOffset>
                </wp:positionH>
                <wp:positionV relativeFrom="paragraph">
                  <wp:posOffset>114300</wp:posOffset>
                </wp:positionV>
                <wp:extent cx="0" cy="571500"/>
                <wp:effectExtent l="0" t="0" r="19050" b="19050"/>
                <wp:wrapNone/>
                <wp:docPr id="1" name="Lin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715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3" o:spid="_x0000_s1026" style="position:absolute;z-index:2516602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36pt,9pt" to="36pt,5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"/>
            </w:pict>
          </mc:Fallback>
        </mc:AlternateContent>
      </w:r>
      <w:r>
        <w:rPr>
          <w:noProof/>
          <w:lang w:eastAsia="bg-BG"/>
        </w:rPr>
        <w:drawing>
          <wp:anchor distT="0" distB="0" distL="114300" distR="114300" simplePos="0" relativeHeight="251659264" behindDoc="1" locked="0" layoutInCell="1" allowOverlap="1" wp14:anchorId="65DEE42D" wp14:editId="32E48AD5">
            <wp:simplePos x="0" y="0"/>
            <wp:positionH relativeFrom="column">
              <wp:posOffset>-223520</wp:posOffset>
            </wp:positionH>
            <wp:positionV relativeFrom="paragraph">
              <wp:posOffset>0</wp:posOffset>
            </wp:positionV>
            <wp:extent cx="577850" cy="753745"/>
            <wp:effectExtent l="0" t="0" r="0" b="8255"/>
            <wp:wrapNone/>
            <wp:docPr id="2" name="Picture 20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gerb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850" cy="753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7B0DF0" w:rsidRPr="00B75C1E" w:rsidRDefault="007B0DF0" w:rsidP="007B0DF0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 CYR" w:hAnsi="Times New Roman CYR"/>
          <w:b/>
          <w:caps/>
          <w:color w:val="000000"/>
        </w:rPr>
      </w:pPr>
      <w:r>
        <w:rPr>
          <w:rFonts w:ascii="Times New Roman CYR" w:hAnsi="Times New Roman CYR"/>
          <w:b/>
          <w:caps/>
          <w:color w:val="000000"/>
        </w:rPr>
        <w:t xml:space="preserve">    </w:t>
      </w:r>
      <w:r w:rsidRPr="00B75C1E">
        <w:rPr>
          <w:rFonts w:ascii="Times New Roman CYR" w:hAnsi="Times New Roman CYR"/>
          <w:b/>
          <w:caps/>
          <w:color w:val="000000"/>
        </w:rPr>
        <w:t>РЕПУБЛИКА БЪЛГАРИЯ</w:t>
      </w:r>
    </w:p>
    <w:p w:rsidR="007B0DF0" w:rsidRPr="00B75C1E" w:rsidRDefault="007B0DF0" w:rsidP="007B0DF0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 CYR" w:hAnsi="Times New Roman CYR"/>
          <w:b/>
          <w:color w:val="000000"/>
        </w:rPr>
      </w:pPr>
      <w:r>
        <w:rPr>
          <w:rFonts w:ascii="Times New Roman CYR" w:hAnsi="Times New Roman CYR"/>
          <w:b/>
          <w:color w:val="000000"/>
        </w:rPr>
        <w:t xml:space="preserve">    </w:t>
      </w:r>
      <w:r w:rsidRPr="00B75C1E">
        <w:rPr>
          <w:rFonts w:ascii="Times New Roman CYR" w:hAnsi="Times New Roman CYR"/>
          <w:b/>
          <w:color w:val="000000"/>
        </w:rPr>
        <w:t>ОБЛАСТНА АДМИНИСТРАЦИЯ</w:t>
      </w:r>
    </w:p>
    <w:p w:rsidR="007B0DF0" w:rsidRPr="00B75C1E" w:rsidRDefault="007B0DF0" w:rsidP="007B0DF0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/>
          <w:b/>
          <w:caps/>
          <w:color w:val="000000"/>
        </w:rPr>
      </w:pPr>
      <w:r w:rsidRPr="00B75C1E">
        <w:rPr>
          <w:rFonts w:ascii="Times New Roman CYR" w:hAnsi="Times New Roman CYR"/>
          <w:b/>
          <w:color w:val="000000"/>
        </w:rPr>
        <w:t xml:space="preserve">               </w:t>
      </w:r>
      <w:r>
        <w:rPr>
          <w:rFonts w:ascii="Times New Roman CYR" w:hAnsi="Times New Roman CYR"/>
          <w:b/>
          <w:color w:val="000000"/>
        </w:rPr>
        <w:t xml:space="preserve"> </w:t>
      </w:r>
      <w:r w:rsidRPr="00B75C1E">
        <w:rPr>
          <w:rFonts w:ascii="Times New Roman CYR" w:hAnsi="Times New Roman CYR"/>
          <w:b/>
          <w:color w:val="000000"/>
        </w:rPr>
        <w:t>НА ОБЛАСТ ВРАЦА</w:t>
      </w:r>
    </w:p>
    <w:p w:rsidR="007B0DF0" w:rsidRDefault="007B0DF0" w:rsidP="007B0DF0">
      <w:pPr>
        <w:shd w:val="clear" w:color="auto" w:fill="FFFFFF"/>
        <w:tabs>
          <w:tab w:val="left" w:pos="2175"/>
        </w:tabs>
        <w:jc w:val="both"/>
        <w:rPr>
          <w:b/>
          <w:bCs/>
          <w:color w:val="000000"/>
        </w:rPr>
      </w:pPr>
    </w:p>
    <w:p w:rsidR="003F2A87" w:rsidRPr="003F2A87" w:rsidRDefault="00770CAC" w:rsidP="003F2A87">
      <w:pPr>
        <w:spacing w:after="120" w:line="240" w:lineRule="auto"/>
        <w:ind w:firstLine="1155"/>
        <w:jc w:val="center"/>
        <w:textAlignment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3F2A8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ОБЛАСТЕН СЪВЕТ ПО УСЛОВИЯ НА ТРУД</w:t>
      </w:r>
    </w:p>
    <w:p w:rsidR="003F2A87" w:rsidRDefault="003F2A87" w:rsidP="003F2A87">
      <w:pPr>
        <w:spacing w:after="120" w:line="240" w:lineRule="auto"/>
        <w:ind w:firstLine="1155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F2A87" w:rsidRPr="003F2A87" w:rsidRDefault="00770CAC" w:rsidP="003F2A87">
      <w:pPr>
        <w:spacing w:after="120" w:line="240" w:lineRule="auto"/>
        <w:ind w:firstLine="1155"/>
        <w:jc w:val="both"/>
        <w:textAlignment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3F2A8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ПРАВНО ОСНОВАНИЕ </w:t>
      </w:r>
    </w:p>
    <w:p w:rsidR="003F2A87" w:rsidRDefault="003F2A87" w:rsidP="00395A52">
      <w:pPr>
        <w:spacing w:after="120" w:line="240" w:lineRule="auto"/>
        <w:ind w:firstLine="1155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F2A87" w:rsidRPr="003F2A87" w:rsidRDefault="003F2A87" w:rsidP="003F2A87">
      <w:pPr>
        <w:spacing w:after="120" w:line="240" w:lineRule="auto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</w:t>
      </w:r>
      <w:r w:rsidR="00395A52" w:rsidRPr="00395A52">
        <w:rPr>
          <w:rFonts w:ascii="Times New Roman" w:hAnsi="Times New Roman" w:cs="Times New Roman"/>
          <w:sz w:val="24"/>
          <w:szCs w:val="24"/>
        </w:rPr>
        <w:t xml:space="preserve">Закон за </w:t>
      </w:r>
      <w:proofErr w:type="spellStart"/>
      <w:r w:rsidR="00395A52" w:rsidRPr="00395A52">
        <w:rPr>
          <w:rFonts w:ascii="Times New Roman" w:hAnsi="Times New Roman" w:cs="Times New Roman"/>
          <w:sz w:val="24"/>
          <w:szCs w:val="24"/>
          <w:lang w:val="en"/>
        </w:rPr>
        <w:t>здравословни</w:t>
      </w:r>
      <w:proofErr w:type="spellEnd"/>
      <w:r w:rsidR="00395A52" w:rsidRPr="00395A52">
        <w:rPr>
          <w:rFonts w:ascii="Times New Roman" w:hAnsi="Times New Roman" w:cs="Times New Roman"/>
          <w:sz w:val="24"/>
          <w:szCs w:val="24"/>
          <w:lang w:val="en"/>
        </w:rPr>
        <w:t xml:space="preserve"> и </w:t>
      </w:r>
      <w:proofErr w:type="spellStart"/>
      <w:r w:rsidR="00395A52" w:rsidRPr="00395A52">
        <w:rPr>
          <w:rFonts w:ascii="Times New Roman" w:hAnsi="Times New Roman" w:cs="Times New Roman"/>
          <w:sz w:val="24"/>
          <w:szCs w:val="24"/>
          <w:lang w:val="en"/>
        </w:rPr>
        <w:t>безопасни</w:t>
      </w:r>
      <w:proofErr w:type="spellEnd"/>
      <w:r w:rsidR="00395A52" w:rsidRPr="00395A52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395A52" w:rsidRPr="00395A52">
        <w:rPr>
          <w:rFonts w:ascii="Times New Roman" w:hAnsi="Times New Roman" w:cs="Times New Roman"/>
          <w:sz w:val="24"/>
          <w:szCs w:val="24"/>
          <w:lang w:val="en"/>
        </w:rPr>
        <w:t>условия</w:t>
      </w:r>
      <w:proofErr w:type="spellEnd"/>
      <w:r w:rsidR="00395A52" w:rsidRPr="00395A52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395A52" w:rsidRPr="00395A52">
        <w:rPr>
          <w:rFonts w:ascii="Times New Roman" w:hAnsi="Times New Roman" w:cs="Times New Roman"/>
          <w:sz w:val="24"/>
          <w:szCs w:val="24"/>
          <w:lang w:val="en"/>
        </w:rPr>
        <w:t>на</w:t>
      </w:r>
      <w:proofErr w:type="spellEnd"/>
      <w:r w:rsidR="00395A52" w:rsidRPr="00395A52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395A52" w:rsidRPr="00395A52">
        <w:rPr>
          <w:rFonts w:ascii="Times New Roman" w:hAnsi="Times New Roman" w:cs="Times New Roman"/>
          <w:sz w:val="24"/>
          <w:szCs w:val="24"/>
          <w:lang w:val="en"/>
        </w:rPr>
        <w:t>труд</w:t>
      </w:r>
      <w:proofErr w:type="spellEnd"/>
    </w:p>
    <w:p w:rsidR="00395A52" w:rsidRPr="00395A52" w:rsidRDefault="00395A52" w:rsidP="00395A52">
      <w:pPr>
        <w:spacing w:after="120" w:line="240" w:lineRule="auto"/>
        <w:ind w:firstLine="1155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val="en" w:eastAsia="bg-BG"/>
        </w:rPr>
      </w:pPr>
      <w:proofErr w:type="spellStart"/>
      <w:proofErr w:type="gramStart"/>
      <w:r w:rsidRPr="00395A52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Чл</w:t>
      </w:r>
      <w:proofErr w:type="spellEnd"/>
      <w:r w:rsidRPr="00395A52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. 43.</w:t>
      </w:r>
      <w:proofErr w:type="gramEnd"/>
      <w:r w:rsidRPr="00395A52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(1) (</w:t>
      </w:r>
      <w:proofErr w:type="spellStart"/>
      <w:r w:rsidRPr="00395A52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Изм</w:t>
      </w:r>
      <w:proofErr w:type="spellEnd"/>
      <w:r w:rsidRPr="00395A52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. - ДВ, </w:t>
      </w:r>
      <w:proofErr w:type="spellStart"/>
      <w:r w:rsidRPr="00395A52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бр</w:t>
      </w:r>
      <w:proofErr w:type="spellEnd"/>
      <w:r w:rsidRPr="00395A52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. 40 от 2007 г.) </w:t>
      </w:r>
      <w:proofErr w:type="spellStart"/>
      <w:proofErr w:type="gramStart"/>
      <w:r w:rsidRPr="00395A52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Регионалните</w:t>
      </w:r>
      <w:proofErr w:type="spellEnd"/>
      <w:r w:rsidRPr="00395A52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(</w:t>
      </w:r>
      <w:proofErr w:type="spellStart"/>
      <w:r w:rsidRPr="00395A52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областните</w:t>
      </w:r>
      <w:proofErr w:type="spellEnd"/>
      <w:r w:rsidRPr="00395A52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и </w:t>
      </w:r>
      <w:proofErr w:type="spellStart"/>
      <w:r w:rsidRPr="00395A52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общинските</w:t>
      </w:r>
      <w:proofErr w:type="spellEnd"/>
      <w:r w:rsidRPr="00395A52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) </w:t>
      </w:r>
      <w:proofErr w:type="spellStart"/>
      <w:r w:rsidRPr="00395A52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съвети</w:t>
      </w:r>
      <w:proofErr w:type="spellEnd"/>
      <w:r w:rsidRPr="00395A52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Pr="00395A52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по</w:t>
      </w:r>
      <w:proofErr w:type="spellEnd"/>
      <w:r w:rsidRPr="00395A52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Pr="00395A52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условия</w:t>
      </w:r>
      <w:proofErr w:type="spellEnd"/>
      <w:r w:rsidRPr="00395A52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Pr="00395A52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на</w:t>
      </w:r>
      <w:proofErr w:type="spellEnd"/>
      <w:r w:rsidRPr="00395A52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Pr="00395A52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труд</w:t>
      </w:r>
      <w:proofErr w:type="spellEnd"/>
      <w:r w:rsidRPr="00395A52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Pr="00395A52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се</w:t>
      </w:r>
      <w:proofErr w:type="spellEnd"/>
      <w:r w:rsidRPr="00395A52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Pr="00395A52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състоят</w:t>
      </w:r>
      <w:proofErr w:type="spellEnd"/>
      <w:r w:rsidRPr="00395A52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Pr="00395A52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от</w:t>
      </w:r>
      <w:proofErr w:type="spellEnd"/>
      <w:r w:rsidRPr="00395A52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Pr="00395A52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представители</w:t>
      </w:r>
      <w:proofErr w:type="spellEnd"/>
      <w:r w:rsidRPr="00395A52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Pr="00395A52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на</w:t>
      </w:r>
      <w:proofErr w:type="spellEnd"/>
      <w:r w:rsidRPr="00395A52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Pr="00395A52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съществуващите</w:t>
      </w:r>
      <w:proofErr w:type="spellEnd"/>
      <w:r w:rsidRPr="00395A52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Pr="00395A52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регионални</w:t>
      </w:r>
      <w:proofErr w:type="spellEnd"/>
      <w:r w:rsidRPr="00395A52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Pr="00395A52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съюзи</w:t>
      </w:r>
      <w:proofErr w:type="spellEnd"/>
      <w:r w:rsidRPr="00395A52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Pr="00395A52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или</w:t>
      </w:r>
      <w:proofErr w:type="spellEnd"/>
      <w:r w:rsidRPr="00395A52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Pr="00395A52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организации</w:t>
      </w:r>
      <w:proofErr w:type="spellEnd"/>
      <w:r w:rsidRPr="00395A52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Pr="00395A52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на</w:t>
      </w:r>
      <w:proofErr w:type="spellEnd"/>
      <w:r w:rsidRPr="00395A52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Pr="00395A52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представителните</w:t>
      </w:r>
      <w:proofErr w:type="spellEnd"/>
      <w:r w:rsidRPr="00395A52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Pr="00395A52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организации</w:t>
      </w:r>
      <w:proofErr w:type="spellEnd"/>
      <w:r w:rsidRPr="00395A52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Pr="00395A52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на</w:t>
      </w:r>
      <w:proofErr w:type="spellEnd"/>
      <w:r w:rsidRPr="00395A52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Pr="00395A52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работещите</w:t>
      </w:r>
      <w:proofErr w:type="spellEnd"/>
      <w:r w:rsidRPr="00395A52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и </w:t>
      </w:r>
      <w:proofErr w:type="spellStart"/>
      <w:r w:rsidRPr="00395A52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на</w:t>
      </w:r>
      <w:proofErr w:type="spellEnd"/>
      <w:r w:rsidRPr="00395A52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Pr="00395A52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работодателите</w:t>
      </w:r>
      <w:proofErr w:type="spellEnd"/>
      <w:r w:rsidRPr="00395A52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и </w:t>
      </w:r>
      <w:proofErr w:type="spellStart"/>
      <w:r w:rsidRPr="00395A52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от</w:t>
      </w:r>
      <w:proofErr w:type="spellEnd"/>
      <w:r w:rsidRPr="00395A52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Pr="00395A52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равен</w:t>
      </w:r>
      <w:proofErr w:type="spellEnd"/>
      <w:r w:rsidRPr="00395A52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Pr="00395A52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на</w:t>
      </w:r>
      <w:proofErr w:type="spellEnd"/>
      <w:r w:rsidRPr="00395A52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Pr="00395A52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тях</w:t>
      </w:r>
      <w:proofErr w:type="spellEnd"/>
      <w:r w:rsidRPr="00395A52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Pr="00395A52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брой</w:t>
      </w:r>
      <w:proofErr w:type="spellEnd"/>
      <w:r w:rsidRPr="00395A52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Pr="00395A52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представители</w:t>
      </w:r>
      <w:proofErr w:type="spellEnd"/>
      <w:r w:rsidRPr="00395A52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Pr="00395A52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на</w:t>
      </w:r>
      <w:proofErr w:type="spellEnd"/>
      <w:r w:rsidRPr="00395A52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Pr="00395A52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областната</w:t>
      </w:r>
      <w:proofErr w:type="spellEnd"/>
      <w:r w:rsidRPr="00395A52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Pr="00395A52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администрация</w:t>
      </w:r>
      <w:proofErr w:type="spellEnd"/>
      <w:r w:rsidRPr="00395A52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Pr="00395A52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или</w:t>
      </w:r>
      <w:proofErr w:type="spellEnd"/>
      <w:r w:rsidRPr="00395A52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Pr="00395A52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на</w:t>
      </w:r>
      <w:proofErr w:type="spellEnd"/>
      <w:r w:rsidRPr="00395A52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Pr="00395A52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местните</w:t>
      </w:r>
      <w:proofErr w:type="spellEnd"/>
      <w:r w:rsidRPr="00395A52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Pr="00395A52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органи</w:t>
      </w:r>
      <w:proofErr w:type="spellEnd"/>
      <w:r w:rsidRPr="00395A52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Pr="00395A52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за</w:t>
      </w:r>
      <w:proofErr w:type="spellEnd"/>
      <w:r w:rsidRPr="00395A52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 </w:t>
      </w:r>
      <w:proofErr w:type="spellStart"/>
      <w:r w:rsidRPr="00395A52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самоуправление</w:t>
      </w:r>
      <w:proofErr w:type="spellEnd"/>
      <w:r w:rsidRPr="00395A52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>.</w:t>
      </w:r>
      <w:proofErr w:type="gramEnd"/>
    </w:p>
    <w:p w:rsidR="00011C38" w:rsidRPr="00011C38" w:rsidRDefault="00011C38" w:rsidP="00011C3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11C38" w:rsidRDefault="00011C38" w:rsidP="00011C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11C38" w:rsidRDefault="00011C38" w:rsidP="00011C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11C38" w:rsidRDefault="00011C38" w:rsidP="00011C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11C38" w:rsidRDefault="00011C38" w:rsidP="00011C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11C38" w:rsidRDefault="00011C38" w:rsidP="00011C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11C38" w:rsidRDefault="00011C38" w:rsidP="00011C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11C38" w:rsidRDefault="00011C38" w:rsidP="00011C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11C38" w:rsidRDefault="00011C38" w:rsidP="00011C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11C38" w:rsidRDefault="00011C38" w:rsidP="00011C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11C38" w:rsidRDefault="00011C38" w:rsidP="00011C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11C38" w:rsidRDefault="00011C38" w:rsidP="00011C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11C38" w:rsidRDefault="00011C38" w:rsidP="00011C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11C38" w:rsidRDefault="00011C38" w:rsidP="00011C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11C38" w:rsidRDefault="00011C38" w:rsidP="00011C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11C38" w:rsidRDefault="00011C38" w:rsidP="00011C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11C38" w:rsidRDefault="00011C38" w:rsidP="00011C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11C38" w:rsidRDefault="00011C38" w:rsidP="00011C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11C38" w:rsidRDefault="00011C38" w:rsidP="00011C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11C38" w:rsidRDefault="00011C38" w:rsidP="00011C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11C38" w:rsidRDefault="00011C38" w:rsidP="00011C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11C38" w:rsidRDefault="00011C38" w:rsidP="00011C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11C38" w:rsidRDefault="00011C38" w:rsidP="00011C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11C38" w:rsidRDefault="00011C38" w:rsidP="00011C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11C38" w:rsidRDefault="00011C38" w:rsidP="00011C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11C38" w:rsidRPr="00011C38" w:rsidRDefault="00011C38" w:rsidP="00011C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11C38" w:rsidRPr="00011C38" w:rsidRDefault="00011C38" w:rsidP="00011C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11C38" w:rsidRPr="00011C38" w:rsidRDefault="00011C38" w:rsidP="00011C3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29645F" w:rsidRPr="00395A52" w:rsidRDefault="0029645F" w:rsidP="00395A52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29645F" w:rsidRPr="00395A52" w:rsidSect="00011C38">
      <w:pgSz w:w="11906" w:h="16838"/>
      <w:pgMar w:top="1417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5A52"/>
    <w:rsid w:val="00011C38"/>
    <w:rsid w:val="0029645F"/>
    <w:rsid w:val="00395A52"/>
    <w:rsid w:val="003F2A87"/>
    <w:rsid w:val="00770CAC"/>
    <w:rsid w:val="007B0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F2A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3F2A8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F2A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3F2A8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626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3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94153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988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89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Lubo Marinkov</dc:creator>
  <cp:lastModifiedBy>Lubo Marinkov</cp:lastModifiedBy>
  <cp:revision>5</cp:revision>
  <dcterms:created xsi:type="dcterms:W3CDTF">2015-03-19T09:13:00Z</dcterms:created>
  <dcterms:modified xsi:type="dcterms:W3CDTF">2017-08-25T08:02:00Z</dcterms:modified>
</cp:coreProperties>
</file>