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32F" w:rsidRDefault="0047332F" w:rsidP="0047332F">
      <w:pPr>
        <w:shd w:val="clear" w:color="auto" w:fill="FFFFFF"/>
        <w:spacing w:before="120"/>
        <w:rPr>
          <w:b/>
          <w:bCs/>
          <w:lang w:val="ru-RU"/>
        </w:rPr>
      </w:pPr>
    </w:p>
    <w:p w:rsidR="0047332F" w:rsidRPr="00B75C1E" w:rsidRDefault="000C5AF5" w:rsidP="0047332F">
      <w:pPr>
        <w:autoSpaceDE w:val="0"/>
        <w:autoSpaceDN w:val="0"/>
        <w:adjustRightInd w:val="0"/>
        <w:ind w:left="-360"/>
        <w:rPr>
          <w:rFonts w:ascii="Times New Roman CYR" w:hAnsi="Times New Roman CYR"/>
          <w:b/>
          <w:caps/>
          <w:color w:val="000000"/>
          <w:sz w:val="20"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299" distR="114299" simplePos="0" relativeHeight="251664384" behindDoc="0" locked="0" layoutInCell="1" allowOverlap="1">
                <wp:simplePos x="0" y="0"/>
                <wp:positionH relativeFrom="column">
                  <wp:posOffset>457199</wp:posOffset>
                </wp:positionH>
                <wp:positionV relativeFrom="paragraph">
                  <wp:posOffset>114300</wp:posOffset>
                </wp:positionV>
                <wp:extent cx="0" cy="571500"/>
                <wp:effectExtent l="0" t="0" r="19050" b="19050"/>
                <wp:wrapNone/>
                <wp:docPr id="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6pt,9pt" to="36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PWcEgIAACg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DLTDSJEO&#10;JHoWiqPJQ2hNb1wBHpXa2lAcPalX86zpd4eUrlqi9jxSfDsbiMtCRPIuJGycgQS7/otm4EMOXsc+&#10;nRrbBUjoADpFOc43OfjJIzocUjidPmbTNCqVkOIaZ6zzn7nuUDBKLIFzxCXHZ+cDD1JcXUIapTdC&#10;yii2VKgv8WI6mcYAp6Vg4TK4ObvfVdKiIwnjEr9YFNzcu1l9UCyCtZyw9cX2RMjBhuRSBTyoBOhc&#10;rGEefizSxXq+nuejfDJbj/K0rkefNlU+mm2yx2n9UFdVnf0M1LK8aAVjXAV219nM8r/T/vJKhqm6&#10;TeetDcl79NgvIHv9R9JRyqDeMAc7zc5be5UYxjE6X55OmPf7Pdj3D3z1CwAA//8DAFBLAwQUAAYA&#10;CAAAACEAqUjcWNkAAAAIAQAADwAAAGRycy9kb3ducmV2LnhtbExPy07DMBC8I/EP1iJxqVqbIEGV&#10;xqkQkBsXWhDXbbwkEfE6jd028PUsXOC0modmZ4r15Ht1pDF2gS1cLQwo4jq4jhsLL9tqvgQVE7LD&#10;PjBZ+KQI6/L8rMDchRM/03GTGiUhHHO00KY05FrHuiWPcREGYtHew+gxCRwb7UY8SbjvdWbMjfbY&#10;sXxocaD7luqPzcFbiNUr7auvWT0zb9dNoGz/8PSI1l5eTHcrUImm9GeGn/pSHUrptAsHdlH1Fm4z&#10;mZKEX8oV/RfvBBshdFno/wPKbwAAAP//AwBQSwECLQAUAAYACAAAACEAtoM4kv4AAADhAQAAEwAA&#10;AAAAAAAAAAAAAAAAAAAAW0NvbnRlbnRfVHlwZXNdLnhtbFBLAQItABQABgAIAAAAIQA4/SH/1gAA&#10;AJQBAAALAAAAAAAAAAAAAAAAAC8BAABfcmVscy8ucmVsc1BLAQItABQABgAIAAAAIQD1pPWcEgIA&#10;ACgEAAAOAAAAAAAAAAAAAAAAAC4CAABkcnMvZTJvRG9jLnhtbFBLAQItABQABgAIAAAAIQCpSNxY&#10;2QAAAAgBAAAPAAAAAAAAAAAAAAAAAGwEAABkcnMvZG93bnJldi54bWxQSwUGAAAAAAQABADzAAAA&#10;cgUAAAAA&#10;"/>
            </w:pict>
          </mc:Fallback>
        </mc:AlternateContent>
      </w:r>
      <w:r w:rsidR="0047332F">
        <w:rPr>
          <w:noProof/>
          <w:lang w:val="bg-BG" w:eastAsia="bg-BG"/>
        </w:rPr>
        <w:drawing>
          <wp:anchor distT="0" distB="0" distL="114300" distR="114300" simplePos="0" relativeHeight="251663360" behindDoc="1" locked="0" layoutInCell="1" allowOverlap="1" wp14:anchorId="3BED6C84" wp14:editId="1E68E98F">
            <wp:simplePos x="0" y="0"/>
            <wp:positionH relativeFrom="column">
              <wp:posOffset>-223520</wp:posOffset>
            </wp:positionH>
            <wp:positionV relativeFrom="paragraph">
              <wp:posOffset>0</wp:posOffset>
            </wp:positionV>
            <wp:extent cx="577850" cy="753745"/>
            <wp:effectExtent l="0" t="0" r="0" b="8255"/>
            <wp:wrapNone/>
            <wp:docPr id="2" name="Picture 20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332F" w:rsidRPr="00B75C1E" w:rsidRDefault="0047332F" w:rsidP="0047332F">
      <w:pPr>
        <w:autoSpaceDE w:val="0"/>
        <w:autoSpaceDN w:val="0"/>
        <w:adjustRightInd w:val="0"/>
        <w:ind w:firstLine="720"/>
        <w:rPr>
          <w:rFonts w:ascii="Times New Roman CYR" w:hAnsi="Times New Roman CYR"/>
          <w:b/>
          <w:caps/>
          <w:color w:val="000000"/>
          <w:lang w:val="bg-BG"/>
        </w:rPr>
      </w:pPr>
      <w:r>
        <w:rPr>
          <w:rFonts w:ascii="Times New Roman CYR" w:hAnsi="Times New Roman CYR"/>
          <w:b/>
          <w:caps/>
          <w:color w:val="000000"/>
          <w:lang w:val="bg-BG"/>
        </w:rPr>
        <w:t xml:space="preserve">    </w:t>
      </w:r>
      <w:r w:rsidRPr="00B75C1E">
        <w:rPr>
          <w:rFonts w:ascii="Times New Roman CYR" w:hAnsi="Times New Roman CYR"/>
          <w:b/>
          <w:caps/>
          <w:color w:val="000000"/>
          <w:lang w:val="bg-BG"/>
        </w:rPr>
        <w:t>РЕПУБЛИКА БЪЛГАРИЯ</w:t>
      </w:r>
    </w:p>
    <w:p w:rsidR="0047332F" w:rsidRPr="00B75C1E" w:rsidRDefault="0047332F" w:rsidP="0047332F">
      <w:pPr>
        <w:autoSpaceDE w:val="0"/>
        <w:autoSpaceDN w:val="0"/>
        <w:adjustRightInd w:val="0"/>
        <w:ind w:firstLine="720"/>
        <w:rPr>
          <w:rFonts w:ascii="Times New Roman CYR" w:hAnsi="Times New Roman CYR"/>
          <w:b/>
          <w:color w:val="000000"/>
          <w:lang w:val="bg-BG"/>
        </w:rPr>
      </w:pPr>
      <w:r>
        <w:rPr>
          <w:rFonts w:ascii="Times New Roman CYR" w:hAnsi="Times New Roman CYR"/>
          <w:b/>
          <w:color w:val="000000"/>
          <w:lang w:val="bg-BG"/>
        </w:rPr>
        <w:t xml:space="preserve">    </w:t>
      </w:r>
      <w:r w:rsidRPr="00B75C1E">
        <w:rPr>
          <w:rFonts w:ascii="Times New Roman CYR" w:hAnsi="Times New Roman CYR"/>
          <w:b/>
          <w:color w:val="000000"/>
          <w:lang w:val="bg-BG"/>
        </w:rPr>
        <w:t>ОБЛАСТНА АДМИНИСТРАЦИЯ</w:t>
      </w: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aps/>
          <w:color w:val="000000"/>
          <w:lang w:val="bg-BG"/>
        </w:rPr>
      </w:pPr>
      <w:r w:rsidRPr="00B75C1E">
        <w:rPr>
          <w:rFonts w:ascii="Times New Roman CYR" w:hAnsi="Times New Roman CYR"/>
          <w:b/>
          <w:color w:val="000000"/>
          <w:lang w:val="bg-BG"/>
        </w:rPr>
        <w:t xml:space="preserve">               </w:t>
      </w:r>
      <w:r>
        <w:rPr>
          <w:rFonts w:ascii="Times New Roman CYR" w:hAnsi="Times New Roman CYR"/>
          <w:b/>
          <w:color w:val="000000"/>
          <w:lang w:val="bg-BG"/>
        </w:rPr>
        <w:t xml:space="preserve"> </w:t>
      </w:r>
      <w:r w:rsidRPr="00B75C1E">
        <w:rPr>
          <w:rFonts w:ascii="Times New Roman CYR" w:hAnsi="Times New Roman CYR"/>
          <w:b/>
          <w:color w:val="000000"/>
          <w:lang w:val="bg-BG"/>
        </w:rPr>
        <w:t>НА ОБЛАСТ ВРАЦА</w:t>
      </w: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sz w:val="22"/>
          <w:lang w:val="bg-BG"/>
        </w:rPr>
      </w:pP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sz w:val="22"/>
          <w:lang w:val="bg-BG"/>
        </w:rPr>
      </w:pP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sz w:val="22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F1295D" w:rsidRDefault="00F1295D" w:rsidP="00F1295D">
      <w:pPr>
        <w:jc w:val="both"/>
        <w:rPr>
          <w:color w:val="000000" w:themeColor="text1"/>
        </w:rPr>
      </w:pPr>
    </w:p>
    <w:p w:rsidR="00F1295D" w:rsidRDefault="00F1295D" w:rsidP="00F1295D">
      <w:pPr>
        <w:tabs>
          <w:tab w:val="left" w:pos="284"/>
        </w:tabs>
        <w:jc w:val="both"/>
        <w:rPr>
          <w:rFonts w:eastAsia="Calibri"/>
          <w:b/>
          <w:bCs/>
          <w:color w:val="000000"/>
          <w:lang w:val="bg-BG"/>
        </w:rPr>
      </w:pPr>
      <w:r>
        <w:rPr>
          <w:rFonts w:eastAsia="Calibri"/>
          <w:b/>
          <w:bCs/>
          <w:color w:val="000000"/>
        </w:rPr>
        <w:tab/>
      </w:r>
      <w:r>
        <w:rPr>
          <w:rFonts w:eastAsia="Calibri"/>
          <w:b/>
          <w:bCs/>
          <w:color w:val="000000"/>
        </w:rPr>
        <w:tab/>
      </w:r>
    </w:p>
    <w:p w:rsidR="001410F1" w:rsidRDefault="001410F1" w:rsidP="001410F1">
      <w:pPr>
        <w:pStyle w:val="a8"/>
        <w:spacing w:before="0" w:after="0"/>
        <w:jc w:val="center"/>
        <w:rPr>
          <w:b/>
          <w:color w:val="000000"/>
        </w:rPr>
      </w:pPr>
      <w:r>
        <w:rPr>
          <w:b/>
          <w:color w:val="000000"/>
        </w:rPr>
        <w:t xml:space="preserve">ОБЛАСТЕН СЪВЕТ </w:t>
      </w:r>
      <w:r>
        <w:rPr>
          <w:b/>
        </w:rPr>
        <w:t>ПО ТУРИЗЪМ</w:t>
      </w:r>
    </w:p>
    <w:p w:rsidR="001410F1" w:rsidRDefault="001410F1" w:rsidP="001410F1">
      <w:pPr>
        <w:pStyle w:val="a8"/>
        <w:spacing w:before="0" w:after="0"/>
        <w:ind w:firstLine="709"/>
        <w:jc w:val="center"/>
        <w:rPr>
          <w:b/>
          <w:color w:val="000000"/>
        </w:rPr>
      </w:pPr>
    </w:p>
    <w:p w:rsidR="001410F1" w:rsidRDefault="001410F1" w:rsidP="001410F1">
      <w:pPr>
        <w:pStyle w:val="a8"/>
        <w:spacing w:before="0" w:after="0"/>
        <w:ind w:firstLine="709"/>
        <w:jc w:val="center"/>
        <w:rPr>
          <w:b/>
          <w:color w:val="000000"/>
        </w:rPr>
      </w:pPr>
    </w:p>
    <w:p w:rsidR="001410F1" w:rsidRDefault="001410F1" w:rsidP="001410F1">
      <w:pPr>
        <w:pStyle w:val="a8"/>
        <w:spacing w:before="0" w:after="0"/>
        <w:jc w:val="center"/>
        <w:rPr>
          <w:b/>
          <w:color w:val="000000"/>
        </w:rPr>
      </w:pPr>
      <w:r>
        <w:rPr>
          <w:b/>
          <w:color w:val="000000"/>
        </w:rPr>
        <w:t>ОРГАНИЗАЦИЯ НА ДЕЙНОСТТА</w:t>
      </w:r>
    </w:p>
    <w:p w:rsidR="001410F1" w:rsidRDefault="001410F1" w:rsidP="001410F1">
      <w:pPr>
        <w:pStyle w:val="a8"/>
        <w:spacing w:before="0" w:after="0"/>
        <w:ind w:firstLine="709"/>
        <w:jc w:val="center"/>
        <w:rPr>
          <w:b/>
          <w:color w:val="000000"/>
        </w:rPr>
      </w:pPr>
    </w:p>
    <w:p w:rsidR="001410F1" w:rsidRDefault="001410F1" w:rsidP="001410F1">
      <w:pPr>
        <w:pStyle w:val="a8"/>
        <w:spacing w:before="0" w:after="0"/>
        <w:ind w:firstLine="709"/>
        <w:jc w:val="both"/>
        <w:rPr>
          <w:b/>
          <w:color w:val="000000"/>
        </w:rPr>
      </w:pPr>
    </w:p>
    <w:p w:rsidR="001410F1" w:rsidRDefault="001410F1" w:rsidP="001410F1">
      <w:pPr>
        <w:pStyle w:val="a8"/>
        <w:spacing w:before="0" w:after="0"/>
        <w:ind w:firstLine="709"/>
        <w:jc w:val="both"/>
        <w:rPr>
          <w:color w:val="000000"/>
        </w:rPr>
      </w:pPr>
      <w:r>
        <w:rPr>
          <w:color w:val="000000"/>
        </w:rPr>
        <w:t xml:space="preserve">Дейността на Областния съвет </w:t>
      </w:r>
      <w:r>
        <w:t>по туризъм</w:t>
      </w:r>
      <w:r>
        <w:rPr>
          <w:color w:val="000000"/>
        </w:rPr>
        <w:t xml:space="preserve"> се ръководи от председателя.</w:t>
      </w:r>
    </w:p>
    <w:p w:rsidR="001410F1" w:rsidRDefault="001410F1" w:rsidP="001410F1">
      <w:pPr>
        <w:pStyle w:val="a8"/>
        <w:spacing w:before="0" w:after="0"/>
        <w:ind w:firstLine="709"/>
        <w:jc w:val="both"/>
        <w:rPr>
          <w:color w:val="000000"/>
        </w:rPr>
      </w:pPr>
      <w:r>
        <w:rPr>
          <w:color w:val="000000"/>
        </w:rPr>
        <w:t xml:space="preserve">Председателят на Областния съвет </w:t>
      </w:r>
      <w:r>
        <w:t>по туризъм</w:t>
      </w:r>
      <w:r>
        <w:rPr>
          <w:color w:val="000000"/>
        </w:rPr>
        <w:t>:</w:t>
      </w:r>
    </w:p>
    <w:p w:rsidR="001410F1" w:rsidRDefault="001410F1" w:rsidP="001410F1">
      <w:pPr>
        <w:pStyle w:val="a8"/>
        <w:numPr>
          <w:ilvl w:val="0"/>
          <w:numId w:val="2"/>
        </w:numPr>
        <w:tabs>
          <w:tab w:val="left" w:pos="851"/>
          <w:tab w:val="left" w:pos="1134"/>
        </w:tabs>
        <w:spacing w:before="0" w:after="0"/>
        <w:ind w:left="0" w:firstLine="709"/>
        <w:jc w:val="both"/>
        <w:rPr>
          <w:color w:val="000000"/>
        </w:rPr>
      </w:pPr>
      <w:r>
        <w:rPr>
          <w:color w:val="000000"/>
        </w:rPr>
        <w:t xml:space="preserve">Представлява Областния съвет </w:t>
      </w:r>
      <w:r>
        <w:t>по туризъм</w:t>
      </w:r>
      <w:r>
        <w:rPr>
          <w:color w:val="000000"/>
        </w:rPr>
        <w:t>;</w:t>
      </w:r>
    </w:p>
    <w:p w:rsidR="001410F1" w:rsidRDefault="001410F1" w:rsidP="001410F1">
      <w:pPr>
        <w:pStyle w:val="a8"/>
        <w:numPr>
          <w:ilvl w:val="0"/>
          <w:numId w:val="2"/>
        </w:numPr>
        <w:tabs>
          <w:tab w:val="left" w:pos="851"/>
          <w:tab w:val="left" w:pos="1134"/>
        </w:tabs>
        <w:spacing w:before="0" w:after="0"/>
        <w:ind w:left="0" w:firstLine="709"/>
        <w:jc w:val="both"/>
        <w:rPr>
          <w:color w:val="000000"/>
        </w:rPr>
      </w:pPr>
      <w:r>
        <w:rPr>
          <w:color w:val="000000"/>
        </w:rPr>
        <w:t>Свиква заседания;</w:t>
      </w:r>
    </w:p>
    <w:p w:rsidR="001410F1" w:rsidRDefault="001410F1" w:rsidP="001410F1">
      <w:pPr>
        <w:pStyle w:val="a8"/>
        <w:numPr>
          <w:ilvl w:val="0"/>
          <w:numId w:val="2"/>
        </w:numPr>
        <w:tabs>
          <w:tab w:val="left" w:pos="851"/>
          <w:tab w:val="left" w:pos="1134"/>
        </w:tabs>
        <w:spacing w:before="0" w:after="0"/>
        <w:ind w:left="0" w:firstLine="709"/>
        <w:jc w:val="both"/>
        <w:rPr>
          <w:color w:val="000000"/>
        </w:rPr>
      </w:pPr>
      <w:r>
        <w:rPr>
          <w:color w:val="000000"/>
        </w:rPr>
        <w:t>Ръководи и координира дейността на ОСТ;</w:t>
      </w:r>
    </w:p>
    <w:p w:rsidR="001410F1" w:rsidRDefault="001410F1" w:rsidP="001410F1">
      <w:pPr>
        <w:pStyle w:val="a8"/>
        <w:numPr>
          <w:ilvl w:val="0"/>
          <w:numId w:val="2"/>
        </w:numPr>
        <w:tabs>
          <w:tab w:val="left" w:pos="851"/>
          <w:tab w:val="left" w:pos="1134"/>
        </w:tabs>
        <w:spacing w:before="0" w:after="0"/>
        <w:ind w:left="0" w:firstLine="709"/>
        <w:jc w:val="both"/>
        <w:rPr>
          <w:color w:val="000000"/>
        </w:rPr>
      </w:pPr>
      <w:r>
        <w:rPr>
          <w:color w:val="000000"/>
        </w:rPr>
        <w:t>Осигурява публичност и прозрачност на дейността и установява напредъка по изпълнение на важни стратегии в развитието н</w:t>
      </w:r>
      <w:r>
        <w:t>а туризма</w:t>
      </w:r>
      <w:r>
        <w:rPr>
          <w:color w:val="000000"/>
        </w:rPr>
        <w:t>.</w:t>
      </w:r>
    </w:p>
    <w:p w:rsidR="001410F1" w:rsidRDefault="001410F1" w:rsidP="001410F1">
      <w:pPr>
        <w:pStyle w:val="a8"/>
        <w:tabs>
          <w:tab w:val="left" w:pos="851"/>
          <w:tab w:val="left" w:pos="1134"/>
        </w:tabs>
        <w:spacing w:before="0" w:after="0"/>
        <w:ind w:firstLine="709"/>
        <w:jc w:val="both"/>
        <w:rPr>
          <w:color w:val="000000"/>
        </w:rPr>
      </w:pPr>
      <w:r>
        <w:rPr>
          <w:color w:val="000000"/>
        </w:rPr>
        <w:t>Заместник председателят на ОСТ подпомага дейността на председателя и го замества в негово отсъствие.</w:t>
      </w:r>
    </w:p>
    <w:p w:rsidR="001410F1" w:rsidRDefault="001410F1" w:rsidP="001410F1">
      <w:pPr>
        <w:pStyle w:val="a8"/>
        <w:tabs>
          <w:tab w:val="left" w:pos="851"/>
        </w:tabs>
        <w:spacing w:before="0" w:after="0"/>
        <w:ind w:firstLine="709"/>
        <w:jc w:val="both"/>
        <w:rPr>
          <w:color w:val="000000"/>
        </w:rPr>
      </w:pPr>
      <w:r>
        <w:rPr>
          <w:color w:val="000000"/>
        </w:rPr>
        <w:t>Секретарят на съвета:</w:t>
      </w:r>
    </w:p>
    <w:p w:rsidR="001410F1" w:rsidRDefault="001410F1" w:rsidP="001410F1">
      <w:pPr>
        <w:pStyle w:val="a8"/>
        <w:numPr>
          <w:ilvl w:val="0"/>
          <w:numId w:val="3"/>
        </w:numPr>
        <w:tabs>
          <w:tab w:val="left" w:pos="851"/>
          <w:tab w:val="left" w:pos="1134"/>
        </w:tabs>
        <w:spacing w:before="0" w:after="0"/>
        <w:ind w:left="0" w:firstLine="709"/>
        <w:jc w:val="both"/>
        <w:rPr>
          <w:color w:val="000000"/>
        </w:rPr>
      </w:pPr>
      <w:r>
        <w:rPr>
          <w:color w:val="000000"/>
        </w:rPr>
        <w:t>Организира подготовката на заседанията на ОСТ и ги съгласува с председателя;</w:t>
      </w:r>
    </w:p>
    <w:p w:rsidR="001410F1" w:rsidRDefault="001410F1" w:rsidP="001410F1">
      <w:pPr>
        <w:pStyle w:val="a8"/>
        <w:numPr>
          <w:ilvl w:val="0"/>
          <w:numId w:val="3"/>
        </w:numPr>
        <w:tabs>
          <w:tab w:val="left" w:pos="851"/>
          <w:tab w:val="left" w:pos="1134"/>
        </w:tabs>
        <w:spacing w:before="0" w:after="0"/>
        <w:ind w:left="0" w:firstLine="709"/>
        <w:jc w:val="both"/>
        <w:rPr>
          <w:color w:val="000000"/>
        </w:rPr>
      </w:pPr>
      <w:r>
        <w:rPr>
          <w:color w:val="000000"/>
        </w:rPr>
        <w:t>Подготвя проект на дневен ред и след утвърждаване от председателя, го изпраща на членовете на ОСТ най-малко 3 дни преди датата на заседанието.</w:t>
      </w:r>
    </w:p>
    <w:p w:rsidR="001410F1" w:rsidRDefault="001410F1" w:rsidP="001410F1">
      <w:pPr>
        <w:pStyle w:val="a8"/>
        <w:numPr>
          <w:ilvl w:val="0"/>
          <w:numId w:val="3"/>
        </w:numPr>
        <w:tabs>
          <w:tab w:val="left" w:pos="851"/>
          <w:tab w:val="left" w:pos="1134"/>
        </w:tabs>
        <w:spacing w:before="0" w:after="0"/>
        <w:ind w:left="0" w:firstLine="709"/>
        <w:jc w:val="both"/>
        <w:rPr>
          <w:color w:val="000000"/>
        </w:rPr>
      </w:pPr>
      <w:r>
        <w:rPr>
          <w:color w:val="000000"/>
        </w:rPr>
        <w:t>Води протокол за всяко заседание и го предоставя на председателя за утвърждаване;</w:t>
      </w:r>
    </w:p>
    <w:p w:rsidR="001410F1" w:rsidRDefault="001410F1" w:rsidP="001410F1">
      <w:pPr>
        <w:pStyle w:val="a8"/>
        <w:numPr>
          <w:ilvl w:val="0"/>
          <w:numId w:val="3"/>
        </w:numPr>
        <w:tabs>
          <w:tab w:val="left" w:pos="851"/>
          <w:tab w:val="left" w:pos="1134"/>
        </w:tabs>
        <w:spacing w:before="0" w:after="0"/>
        <w:ind w:left="0" w:firstLine="709"/>
        <w:jc w:val="both"/>
        <w:rPr>
          <w:color w:val="000000"/>
        </w:rPr>
      </w:pPr>
      <w:r>
        <w:rPr>
          <w:bCs/>
          <w:color w:val="000000"/>
        </w:rPr>
        <w:t xml:space="preserve">В 7-дневен срок от провеждане на заседанието изпраща на членовете на </w:t>
      </w:r>
      <w:r>
        <w:rPr>
          <w:color w:val="000000"/>
        </w:rPr>
        <w:t xml:space="preserve">ОСТ </w:t>
      </w:r>
      <w:r>
        <w:rPr>
          <w:bCs/>
          <w:color w:val="000000"/>
        </w:rPr>
        <w:t>извлечение от протокола с приетите решения</w:t>
      </w:r>
      <w:r>
        <w:rPr>
          <w:color w:val="000000"/>
        </w:rPr>
        <w:t>.</w:t>
      </w:r>
    </w:p>
    <w:p w:rsidR="001410F1" w:rsidRDefault="001410F1" w:rsidP="001410F1">
      <w:pPr>
        <w:pStyle w:val="a8"/>
        <w:numPr>
          <w:ilvl w:val="0"/>
          <w:numId w:val="3"/>
        </w:numPr>
        <w:tabs>
          <w:tab w:val="left" w:pos="851"/>
          <w:tab w:val="left" w:pos="1134"/>
        </w:tabs>
        <w:spacing w:before="0" w:after="0"/>
        <w:ind w:left="0" w:firstLine="709"/>
        <w:jc w:val="both"/>
        <w:rPr>
          <w:color w:val="000000"/>
        </w:rPr>
      </w:pPr>
      <w:r>
        <w:rPr>
          <w:color w:val="000000"/>
        </w:rPr>
        <w:t xml:space="preserve">Организира изпълнението на решенията на Областния съвет </w:t>
      </w:r>
      <w:r>
        <w:t>по туризъм</w:t>
      </w:r>
      <w:r>
        <w:rPr>
          <w:color w:val="000000"/>
        </w:rPr>
        <w:t xml:space="preserve"> в периода между заседанията му под ръководството на председателя;</w:t>
      </w:r>
    </w:p>
    <w:p w:rsidR="001410F1" w:rsidRDefault="001410F1" w:rsidP="001410F1">
      <w:pPr>
        <w:pStyle w:val="a8"/>
        <w:numPr>
          <w:ilvl w:val="0"/>
          <w:numId w:val="3"/>
        </w:numPr>
        <w:tabs>
          <w:tab w:val="left" w:pos="851"/>
          <w:tab w:val="left" w:pos="1134"/>
        </w:tabs>
        <w:spacing w:before="0" w:after="0"/>
        <w:ind w:left="0" w:firstLine="709"/>
        <w:jc w:val="both"/>
        <w:rPr>
          <w:color w:val="000000"/>
        </w:rPr>
      </w:pPr>
      <w:r>
        <w:rPr>
          <w:color w:val="000000"/>
        </w:rPr>
        <w:t xml:space="preserve"> Отговаря за съхранението на документацията на Областния съвет </w:t>
      </w:r>
      <w:r>
        <w:t>по туризъм</w:t>
      </w:r>
      <w:r>
        <w:rPr>
          <w:color w:val="000000"/>
        </w:rPr>
        <w:t>.</w:t>
      </w:r>
    </w:p>
    <w:p w:rsidR="001410F1" w:rsidRDefault="001410F1" w:rsidP="001410F1">
      <w:pPr>
        <w:pStyle w:val="a8"/>
        <w:tabs>
          <w:tab w:val="left" w:pos="851"/>
        </w:tabs>
        <w:spacing w:before="0" w:after="0"/>
        <w:ind w:firstLine="709"/>
        <w:jc w:val="both"/>
        <w:rPr>
          <w:color w:val="000000"/>
        </w:rPr>
      </w:pPr>
      <w:r>
        <w:rPr>
          <w:color w:val="000000"/>
        </w:rPr>
        <w:t>Членовете на Областния съвет:</w:t>
      </w:r>
    </w:p>
    <w:p w:rsidR="001410F1" w:rsidRDefault="001410F1" w:rsidP="001410F1">
      <w:pPr>
        <w:pStyle w:val="a8"/>
        <w:numPr>
          <w:ilvl w:val="0"/>
          <w:numId w:val="4"/>
        </w:numPr>
        <w:tabs>
          <w:tab w:val="left" w:pos="709"/>
          <w:tab w:val="left" w:pos="1134"/>
        </w:tabs>
        <w:spacing w:before="0" w:after="0"/>
        <w:ind w:left="0" w:firstLine="709"/>
        <w:jc w:val="both"/>
        <w:rPr>
          <w:color w:val="000000"/>
        </w:rPr>
      </w:pPr>
      <w:r>
        <w:rPr>
          <w:color w:val="000000"/>
        </w:rPr>
        <w:t>Участват лично в заседанията и по изключение присъстват техни представители.</w:t>
      </w:r>
    </w:p>
    <w:p w:rsidR="001410F1" w:rsidRDefault="001410F1" w:rsidP="001410F1">
      <w:pPr>
        <w:pStyle w:val="a8"/>
        <w:numPr>
          <w:ilvl w:val="0"/>
          <w:numId w:val="4"/>
        </w:numPr>
        <w:tabs>
          <w:tab w:val="left" w:pos="709"/>
          <w:tab w:val="left" w:pos="1134"/>
        </w:tabs>
        <w:spacing w:before="0" w:after="0"/>
        <w:ind w:left="0" w:firstLine="709"/>
        <w:jc w:val="both"/>
        <w:rPr>
          <w:color w:val="000000"/>
        </w:rPr>
      </w:pPr>
      <w:r>
        <w:rPr>
          <w:color w:val="000000"/>
        </w:rPr>
        <w:t>Приемат дневния ред и Правилника за организацията и дейността на ОСТ.</w:t>
      </w:r>
    </w:p>
    <w:p w:rsidR="001410F1" w:rsidRDefault="001410F1" w:rsidP="001410F1">
      <w:pPr>
        <w:pStyle w:val="a8"/>
        <w:numPr>
          <w:ilvl w:val="0"/>
          <w:numId w:val="4"/>
        </w:numPr>
        <w:tabs>
          <w:tab w:val="left" w:pos="709"/>
          <w:tab w:val="left" w:pos="1134"/>
        </w:tabs>
        <w:spacing w:before="0" w:after="0"/>
        <w:ind w:left="0" w:firstLine="709"/>
        <w:jc w:val="both"/>
        <w:rPr>
          <w:color w:val="000000"/>
        </w:rPr>
      </w:pPr>
      <w:r>
        <w:rPr>
          <w:color w:val="000000"/>
        </w:rPr>
        <w:t>Могат да дават предложения за промени в дневния ред.</w:t>
      </w:r>
    </w:p>
    <w:p w:rsidR="001410F1" w:rsidRDefault="001410F1" w:rsidP="001410F1">
      <w:pPr>
        <w:pStyle w:val="a8"/>
        <w:numPr>
          <w:ilvl w:val="0"/>
          <w:numId w:val="4"/>
        </w:numPr>
        <w:tabs>
          <w:tab w:val="left" w:pos="709"/>
          <w:tab w:val="left" w:pos="1134"/>
        </w:tabs>
        <w:spacing w:before="0" w:after="0"/>
        <w:ind w:left="0" w:firstLine="709"/>
        <w:jc w:val="both"/>
        <w:rPr>
          <w:color w:val="000000"/>
        </w:rPr>
      </w:pPr>
      <w:r>
        <w:rPr>
          <w:color w:val="000000"/>
        </w:rPr>
        <w:t xml:space="preserve">Изготвят предложения и изразяват становища по въпроси свързани с </w:t>
      </w:r>
      <w:r>
        <w:t>туризма.</w:t>
      </w:r>
    </w:p>
    <w:p w:rsidR="00373979" w:rsidRDefault="00373979" w:rsidP="00F1295D">
      <w:pPr>
        <w:tabs>
          <w:tab w:val="left" w:pos="284"/>
        </w:tabs>
        <w:jc w:val="both"/>
        <w:rPr>
          <w:rFonts w:eastAsia="Calibri"/>
          <w:b/>
          <w:bCs/>
          <w:color w:val="000000"/>
          <w:lang w:val="bg-BG"/>
        </w:rPr>
      </w:pPr>
      <w:bookmarkStart w:id="0" w:name="_GoBack"/>
      <w:bookmarkEnd w:id="0"/>
    </w:p>
    <w:p w:rsidR="00373979" w:rsidRDefault="00373979" w:rsidP="00F1295D">
      <w:pPr>
        <w:tabs>
          <w:tab w:val="left" w:pos="284"/>
        </w:tabs>
        <w:jc w:val="both"/>
        <w:rPr>
          <w:rFonts w:eastAsia="Calibri"/>
          <w:b/>
          <w:bCs/>
          <w:color w:val="000000"/>
          <w:lang w:val="bg-BG"/>
        </w:rPr>
      </w:pPr>
    </w:p>
    <w:p w:rsidR="00373979" w:rsidRPr="00373979" w:rsidRDefault="00373979" w:rsidP="00F1295D">
      <w:pPr>
        <w:tabs>
          <w:tab w:val="left" w:pos="284"/>
        </w:tabs>
        <w:jc w:val="both"/>
        <w:rPr>
          <w:rFonts w:eastAsia="Calibri"/>
          <w:b/>
          <w:bCs/>
          <w:color w:val="000000"/>
          <w:lang w:val="bg-BG"/>
        </w:rPr>
      </w:pPr>
    </w:p>
    <w:p w:rsidR="00F1295D" w:rsidRPr="00F1295D" w:rsidRDefault="00F1295D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47332F" w:rsidRDefault="0047332F" w:rsidP="0047332F">
      <w:pPr>
        <w:shd w:val="clear" w:color="auto" w:fill="FFFFFF"/>
        <w:jc w:val="both"/>
        <w:rPr>
          <w:b/>
          <w:bCs/>
          <w:color w:val="000000"/>
        </w:rPr>
      </w:pPr>
    </w:p>
    <w:p w:rsidR="0047332F" w:rsidRPr="00864B55" w:rsidRDefault="0047332F" w:rsidP="0047332F">
      <w:pPr>
        <w:shd w:val="clear" w:color="auto" w:fill="FFFFFF"/>
        <w:jc w:val="both"/>
        <w:rPr>
          <w:b/>
          <w:bCs/>
          <w:color w:val="000000"/>
        </w:rPr>
      </w:pPr>
    </w:p>
    <w:p w:rsidR="0047332F" w:rsidRPr="00864B55" w:rsidRDefault="0047332F" w:rsidP="00F1295D">
      <w:pPr>
        <w:tabs>
          <w:tab w:val="left" w:pos="360"/>
        </w:tabs>
        <w:jc w:val="both"/>
        <w:rPr>
          <w:rFonts w:eastAsia="Calibri"/>
          <w:lang w:val="bg-BG"/>
        </w:rPr>
      </w:pP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</w:p>
    <w:p w:rsidR="0047332F" w:rsidRDefault="0047332F" w:rsidP="0047332F">
      <w:pPr>
        <w:shd w:val="clear" w:color="auto" w:fill="FFFFFF"/>
        <w:spacing w:before="120"/>
        <w:rPr>
          <w:b/>
          <w:bCs/>
          <w:lang w:val="ru-RU"/>
        </w:rPr>
      </w:pPr>
    </w:p>
    <w:p w:rsidR="0047332F" w:rsidRDefault="0047332F" w:rsidP="0047332F">
      <w:pPr>
        <w:shd w:val="clear" w:color="auto" w:fill="FFFFFF"/>
        <w:spacing w:before="120"/>
        <w:rPr>
          <w:b/>
          <w:bCs/>
          <w:lang w:val="ru-RU"/>
        </w:rPr>
      </w:pPr>
    </w:p>
    <w:p w:rsidR="0047332F" w:rsidRDefault="0047332F" w:rsidP="0047332F">
      <w:pPr>
        <w:shd w:val="clear" w:color="auto" w:fill="FFFFFF"/>
        <w:spacing w:before="120"/>
        <w:rPr>
          <w:b/>
          <w:bCs/>
          <w:lang w:val="ru-RU"/>
        </w:rPr>
      </w:pPr>
    </w:p>
    <w:p w:rsidR="001D02DD" w:rsidRDefault="001D02DD" w:rsidP="001D02DD">
      <w:pPr>
        <w:shd w:val="clear" w:color="auto" w:fill="FFFFFF"/>
        <w:spacing w:before="120"/>
        <w:rPr>
          <w:b/>
          <w:bCs/>
          <w:lang w:val="ru-RU"/>
        </w:rPr>
      </w:pPr>
    </w:p>
    <w:p w:rsidR="001D02DD" w:rsidRDefault="001D02DD">
      <w:pPr>
        <w:shd w:val="clear" w:color="auto" w:fill="FFFFFF"/>
        <w:spacing w:before="120"/>
        <w:rPr>
          <w:b/>
          <w:bCs/>
          <w:lang w:val="ru-RU"/>
        </w:rPr>
      </w:pPr>
    </w:p>
    <w:p w:rsidR="001D02DD" w:rsidRDefault="001D02DD">
      <w:pPr>
        <w:shd w:val="clear" w:color="auto" w:fill="FFFFFF"/>
        <w:spacing w:before="120"/>
        <w:rPr>
          <w:b/>
          <w:bCs/>
          <w:lang w:val="ru-RU"/>
        </w:rPr>
      </w:pPr>
    </w:p>
    <w:p w:rsidR="009525C9" w:rsidRDefault="009525C9">
      <w:pPr>
        <w:shd w:val="clear" w:color="auto" w:fill="FFFFFF"/>
        <w:spacing w:before="120"/>
        <w:rPr>
          <w:b/>
          <w:bCs/>
          <w:lang w:val="ru-RU"/>
        </w:rPr>
      </w:pPr>
    </w:p>
    <w:p w:rsidR="004E6D31" w:rsidRDefault="004E6D31">
      <w:pPr>
        <w:shd w:val="clear" w:color="auto" w:fill="FFFFFF"/>
        <w:spacing w:before="120"/>
        <w:rPr>
          <w:b/>
          <w:bCs/>
          <w:lang w:val="ru-RU"/>
        </w:rPr>
      </w:pPr>
    </w:p>
    <w:p w:rsidR="004E6D31" w:rsidRPr="004E6D31" w:rsidRDefault="004E6D31">
      <w:pPr>
        <w:shd w:val="clear" w:color="auto" w:fill="FFFFFF"/>
        <w:spacing w:before="120"/>
        <w:rPr>
          <w:bCs/>
          <w:sz w:val="18"/>
          <w:szCs w:val="18"/>
          <w:lang w:val="ru-RU"/>
        </w:rPr>
      </w:pPr>
    </w:p>
    <w:p w:rsidR="004E6D31" w:rsidRPr="00AE53D2" w:rsidRDefault="004E6D31">
      <w:pPr>
        <w:shd w:val="clear" w:color="auto" w:fill="FFFFFF"/>
        <w:spacing w:before="120"/>
        <w:rPr>
          <w:b/>
          <w:bCs/>
          <w:lang w:val="ru-RU"/>
        </w:rPr>
      </w:pPr>
    </w:p>
    <w:sectPr w:rsidR="004E6D31" w:rsidRPr="00AE53D2" w:rsidSect="00E124E9">
      <w:pgSz w:w="11907" w:h="16840" w:code="9"/>
      <w:pgMar w:top="851" w:right="927" w:bottom="1134" w:left="1276" w:header="357" w:footer="91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BC9" w:rsidRDefault="007D0BC9">
      <w:r>
        <w:separator/>
      </w:r>
    </w:p>
  </w:endnote>
  <w:endnote w:type="continuationSeparator" w:id="0">
    <w:p w:rsidR="007D0BC9" w:rsidRDefault="007D0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BC9" w:rsidRDefault="007D0BC9">
      <w:r>
        <w:separator/>
      </w:r>
    </w:p>
  </w:footnote>
  <w:footnote w:type="continuationSeparator" w:id="0">
    <w:p w:rsidR="007D0BC9" w:rsidRDefault="007D0B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3511F"/>
    <w:multiLevelType w:val="hybridMultilevel"/>
    <w:tmpl w:val="030660D0"/>
    <w:lvl w:ilvl="0" w:tplc="22D4961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C4317ED"/>
    <w:multiLevelType w:val="hybridMultilevel"/>
    <w:tmpl w:val="530203C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0769EC"/>
    <w:multiLevelType w:val="hybridMultilevel"/>
    <w:tmpl w:val="7506D580"/>
    <w:lvl w:ilvl="0" w:tplc="0402000F">
      <w:start w:val="1"/>
      <w:numFmt w:val="decimal"/>
      <w:lvlText w:val="%1."/>
      <w:lvlJc w:val="left"/>
      <w:pPr>
        <w:ind w:left="1004" w:hanging="360"/>
      </w:pPr>
    </w:lvl>
    <w:lvl w:ilvl="1" w:tplc="0402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7FDF6B3F"/>
    <w:multiLevelType w:val="hybridMultilevel"/>
    <w:tmpl w:val="DFF8A8E6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4E6"/>
    <w:rsid w:val="00007870"/>
    <w:rsid w:val="00012104"/>
    <w:rsid w:val="0001784E"/>
    <w:rsid w:val="00040AAD"/>
    <w:rsid w:val="00070521"/>
    <w:rsid w:val="0007582D"/>
    <w:rsid w:val="000C5AF5"/>
    <w:rsid w:val="000C7AED"/>
    <w:rsid w:val="000D04A0"/>
    <w:rsid w:val="000E1BC1"/>
    <w:rsid w:val="000E58CE"/>
    <w:rsid w:val="0013123D"/>
    <w:rsid w:val="0013455B"/>
    <w:rsid w:val="00137C5E"/>
    <w:rsid w:val="001410F1"/>
    <w:rsid w:val="001467CF"/>
    <w:rsid w:val="00160568"/>
    <w:rsid w:val="00171B76"/>
    <w:rsid w:val="00172D6B"/>
    <w:rsid w:val="00175375"/>
    <w:rsid w:val="001959A3"/>
    <w:rsid w:val="001B270F"/>
    <w:rsid w:val="001D02DD"/>
    <w:rsid w:val="001D6347"/>
    <w:rsid w:val="001E6B39"/>
    <w:rsid w:val="0020765A"/>
    <w:rsid w:val="0022615B"/>
    <w:rsid w:val="00251159"/>
    <w:rsid w:val="00267C2C"/>
    <w:rsid w:val="002B4277"/>
    <w:rsid w:val="003412B6"/>
    <w:rsid w:val="003719D5"/>
    <w:rsid w:val="00373979"/>
    <w:rsid w:val="00375B92"/>
    <w:rsid w:val="0039426D"/>
    <w:rsid w:val="003A2447"/>
    <w:rsid w:val="003C3B02"/>
    <w:rsid w:val="003F22FA"/>
    <w:rsid w:val="00405DE8"/>
    <w:rsid w:val="00416189"/>
    <w:rsid w:val="00432CB5"/>
    <w:rsid w:val="00436ECF"/>
    <w:rsid w:val="0047332F"/>
    <w:rsid w:val="004E6D31"/>
    <w:rsid w:val="005C1498"/>
    <w:rsid w:val="005C4FA4"/>
    <w:rsid w:val="005D7853"/>
    <w:rsid w:val="0063278E"/>
    <w:rsid w:val="00667BA0"/>
    <w:rsid w:val="00680E8C"/>
    <w:rsid w:val="00684193"/>
    <w:rsid w:val="00684B68"/>
    <w:rsid w:val="006951E3"/>
    <w:rsid w:val="006D1BA4"/>
    <w:rsid w:val="00703959"/>
    <w:rsid w:val="00713FCD"/>
    <w:rsid w:val="00740854"/>
    <w:rsid w:val="007608DC"/>
    <w:rsid w:val="007807E4"/>
    <w:rsid w:val="00783AFB"/>
    <w:rsid w:val="0078759C"/>
    <w:rsid w:val="007A0C46"/>
    <w:rsid w:val="007D0BC9"/>
    <w:rsid w:val="007E5D56"/>
    <w:rsid w:val="00811152"/>
    <w:rsid w:val="00846304"/>
    <w:rsid w:val="0085377B"/>
    <w:rsid w:val="00856165"/>
    <w:rsid w:val="00870CB6"/>
    <w:rsid w:val="008769ED"/>
    <w:rsid w:val="00891CE3"/>
    <w:rsid w:val="008E3E27"/>
    <w:rsid w:val="008F3B38"/>
    <w:rsid w:val="009065A8"/>
    <w:rsid w:val="009107A0"/>
    <w:rsid w:val="0092393D"/>
    <w:rsid w:val="009525C9"/>
    <w:rsid w:val="00953CEA"/>
    <w:rsid w:val="00983DC0"/>
    <w:rsid w:val="009877C0"/>
    <w:rsid w:val="009948DB"/>
    <w:rsid w:val="009C5B67"/>
    <w:rsid w:val="009F694F"/>
    <w:rsid w:val="00A12195"/>
    <w:rsid w:val="00A4034A"/>
    <w:rsid w:val="00A41DD9"/>
    <w:rsid w:val="00A54A69"/>
    <w:rsid w:val="00A961DA"/>
    <w:rsid w:val="00AA54BF"/>
    <w:rsid w:val="00AB45E6"/>
    <w:rsid w:val="00AB7227"/>
    <w:rsid w:val="00B05472"/>
    <w:rsid w:val="00B338ED"/>
    <w:rsid w:val="00B34310"/>
    <w:rsid w:val="00B51182"/>
    <w:rsid w:val="00B6141D"/>
    <w:rsid w:val="00B75263"/>
    <w:rsid w:val="00B75C1E"/>
    <w:rsid w:val="00BA54C9"/>
    <w:rsid w:val="00BD76BB"/>
    <w:rsid w:val="00C007D5"/>
    <w:rsid w:val="00C146A8"/>
    <w:rsid w:val="00C40000"/>
    <w:rsid w:val="00C57F56"/>
    <w:rsid w:val="00C725DA"/>
    <w:rsid w:val="00C74312"/>
    <w:rsid w:val="00C82B1C"/>
    <w:rsid w:val="00C945F5"/>
    <w:rsid w:val="00CA3E4D"/>
    <w:rsid w:val="00CA55EE"/>
    <w:rsid w:val="00CB765E"/>
    <w:rsid w:val="00CF3F40"/>
    <w:rsid w:val="00D4019D"/>
    <w:rsid w:val="00D544BB"/>
    <w:rsid w:val="00D5751E"/>
    <w:rsid w:val="00DA4A1B"/>
    <w:rsid w:val="00DE6F49"/>
    <w:rsid w:val="00DF0A1F"/>
    <w:rsid w:val="00E07729"/>
    <w:rsid w:val="00E124E9"/>
    <w:rsid w:val="00E16AE1"/>
    <w:rsid w:val="00E266B6"/>
    <w:rsid w:val="00E32B13"/>
    <w:rsid w:val="00E420EB"/>
    <w:rsid w:val="00E72DFB"/>
    <w:rsid w:val="00E76F03"/>
    <w:rsid w:val="00E831CF"/>
    <w:rsid w:val="00F03D56"/>
    <w:rsid w:val="00F1295D"/>
    <w:rsid w:val="00F54172"/>
    <w:rsid w:val="00F547AF"/>
    <w:rsid w:val="00F70AE9"/>
    <w:rsid w:val="00F728AD"/>
    <w:rsid w:val="00F86A5D"/>
    <w:rsid w:val="00F875BF"/>
    <w:rsid w:val="00F924E6"/>
    <w:rsid w:val="00FA4699"/>
    <w:rsid w:val="00FB5E39"/>
    <w:rsid w:val="00FD1B46"/>
    <w:rsid w:val="00FE47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qFormat/>
    <w:rsid w:val="001959A3"/>
    <w:pPr>
      <w:keepNext/>
      <w:spacing w:line="480" w:lineRule="auto"/>
      <w:ind w:left="5040"/>
      <w:outlineLvl w:val="2"/>
    </w:pPr>
    <w:rPr>
      <w:rFonts w:ascii="Times New Roman CYR" w:hAnsi="Times New Roman CYR"/>
      <w:b/>
      <w:color w:val="000000"/>
      <w:sz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autoSpaceDE w:val="0"/>
      <w:autoSpaceDN w:val="0"/>
      <w:adjustRightInd w:val="0"/>
      <w:spacing w:after="20"/>
      <w:jc w:val="center"/>
    </w:pPr>
    <w:rPr>
      <w:rFonts w:ascii="Times New Roman CYR" w:hAnsi="Times New Roman CYR" w:cs="Times New Roman CYR"/>
      <w:b/>
      <w:bCs/>
      <w:caps/>
      <w:color w:val="000000"/>
      <w:sz w:val="22"/>
      <w:szCs w:val="22"/>
    </w:rPr>
  </w:style>
  <w:style w:type="paragraph" w:styleId="a4">
    <w:name w:val="header"/>
    <w:basedOn w:val="a"/>
    <w:pPr>
      <w:tabs>
        <w:tab w:val="center" w:pos="4703"/>
        <w:tab w:val="right" w:pos="9406"/>
      </w:tabs>
    </w:pPr>
  </w:style>
  <w:style w:type="paragraph" w:styleId="a5">
    <w:name w:val="footer"/>
    <w:basedOn w:val="a"/>
    <w:pPr>
      <w:tabs>
        <w:tab w:val="center" w:pos="4703"/>
        <w:tab w:val="right" w:pos="9406"/>
      </w:tabs>
    </w:pPr>
  </w:style>
  <w:style w:type="character" w:styleId="a6">
    <w:name w:val="Hyperlink"/>
    <w:basedOn w:val="a0"/>
    <w:rPr>
      <w:color w:val="0000FF"/>
      <w:u w:val="single"/>
    </w:rPr>
  </w:style>
  <w:style w:type="paragraph" w:styleId="2">
    <w:name w:val="Body Text Indent 2"/>
    <w:basedOn w:val="a"/>
    <w:rsid w:val="00E831CF"/>
    <w:pPr>
      <w:spacing w:after="120" w:line="480" w:lineRule="auto"/>
      <w:ind w:left="360"/>
    </w:pPr>
  </w:style>
  <w:style w:type="paragraph" w:styleId="a7">
    <w:name w:val="List Paragraph"/>
    <w:basedOn w:val="a"/>
    <w:uiPriority w:val="34"/>
    <w:qFormat/>
    <w:rsid w:val="009948DB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1410F1"/>
    <w:pPr>
      <w:spacing w:before="240" w:after="240"/>
    </w:pPr>
    <w:rPr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qFormat/>
    <w:rsid w:val="001959A3"/>
    <w:pPr>
      <w:keepNext/>
      <w:spacing w:line="480" w:lineRule="auto"/>
      <w:ind w:left="5040"/>
      <w:outlineLvl w:val="2"/>
    </w:pPr>
    <w:rPr>
      <w:rFonts w:ascii="Times New Roman CYR" w:hAnsi="Times New Roman CYR"/>
      <w:b/>
      <w:color w:val="000000"/>
      <w:sz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autoSpaceDE w:val="0"/>
      <w:autoSpaceDN w:val="0"/>
      <w:adjustRightInd w:val="0"/>
      <w:spacing w:after="20"/>
      <w:jc w:val="center"/>
    </w:pPr>
    <w:rPr>
      <w:rFonts w:ascii="Times New Roman CYR" w:hAnsi="Times New Roman CYR" w:cs="Times New Roman CYR"/>
      <w:b/>
      <w:bCs/>
      <w:caps/>
      <w:color w:val="000000"/>
      <w:sz w:val="22"/>
      <w:szCs w:val="22"/>
    </w:rPr>
  </w:style>
  <w:style w:type="paragraph" w:styleId="a4">
    <w:name w:val="header"/>
    <w:basedOn w:val="a"/>
    <w:pPr>
      <w:tabs>
        <w:tab w:val="center" w:pos="4703"/>
        <w:tab w:val="right" w:pos="9406"/>
      </w:tabs>
    </w:pPr>
  </w:style>
  <w:style w:type="paragraph" w:styleId="a5">
    <w:name w:val="footer"/>
    <w:basedOn w:val="a"/>
    <w:pPr>
      <w:tabs>
        <w:tab w:val="center" w:pos="4703"/>
        <w:tab w:val="right" w:pos="9406"/>
      </w:tabs>
    </w:pPr>
  </w:style>
  <w:style w:type="character" w:styleId="a6">
    <w:name w:val="Hyperlink"/>
    <w:basedOn w:val="a0"/>
    <w:rPr>
      <w:color w:val="0000FF"/>
      <w:u w:val="single"/>
    </w:rPr>
  </w:style>
  <w:style w:type="paragraph" w:styleId="2">
    <w:name w:val="Body Text Indent 2"/>
    <w:basedOn w:val="a"/>
    <w:rsid w:val="00E831CF"/>
    <w:pPr>
      <w:spacing w:after="120" w:line="480" w:lineRule="auto"/>
      <w:ind w:left="360"/>
    </w:pPr>
  </w:style>
  <w:style w:type="paragraph" w:styleId="a7">
    <w:name w:val="List Paragraph"/>
    <w:basedOn w:val="a"/>
    <w:uiPriority w:val="34"/>
    <w:qFormat/>
    <w:rsid w:val="009948DB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1410F1"/>
    <w:pPr>
      <w:spacing w:before="240" w:after="240"/>
    </w:pPr>
    <w:rPr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08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C3F53-F05F-45B6-886B-7F38AE4CC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</Words>
  <Characters>1340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CM</Company>
  <LinksUpToDate>false</LinksUpToDate>
  <CharactersWithSpaces>1565</CharactersWithSpaces>
  <SharedDoc>false</SharedDoc>
  <HLinks>
    <vt:vector size="12" baseType="variant">
      <vt:variant>
        <vt:i4>393301</vt:i4>
      </vt:variant>
      <vt:variant>
        <vt:i4>3</vt:i4>
      </vt:variant>
      <vt:variant>
        <vt:i4>0</vt:i4>
      </vt:variant>
      <vt:variant>
        <vt:i4>5</vt:i4>
      </vt:variant>
      <vt:variant>
        <vt:lpwstr>http://www.vratsa.bg/</vt:lpwstr>
      </vt:variant>
      <vt:variant>
        <vt:lpwstr/>
      </vt:variant>
      <vt:variant>
        <vt:i4>786488</vt:i4>
      </vt:variant>
      <vt:variant>
        <vt:i4>0</vt:i4>
      </vt:variant>
      <vt:variant>
        <vt:i4>0</vt:i4>
      </vt:variant>
      <vt:variant>
        <vt:i4>5</vt:i4>
      </vt:variant>
      <vt:variant>
        <vt:lpwstr>mailto:obl-vr@vr.government.bg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vdamianova</dc:creator>
  <cp:lastModifiedBy>niknikolov</cp:lastModifiedBy>
  <cp:revision>5</cp:revision>
  <cp:lastPrinted>2013-07-18T14:06:00Z</cp:lastPrinted>
  <dcterms:created xsi:type="dcterms:W3CDTF">2017-08-23T11:07:00Z</dcterms:created>
  <dcterms:modified xsi:type="dcterms:W3CDTF">2017-09-29T12:41:00Z</dcterms:modified>
</cp:coreProperties>
</file>