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7BC" w:rsidRPr="00E254C4" w:rsidRDefault="008515F3" w:rsidP="000906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FBA5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E254C4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E254C4" w:rsidRPr="00E254C4">
        <w:rPr>
          <w:rFonts w:ascii="Times New Roman" w:hAnsi="Times New Roman" w:cs="Times New Roman"/>
          <w:b/>
          <w:sz w:val="28"/>
          <w:szCs w:val="28"/>
        </w:rPr>
        <w:t>С</w:t>
      </w:r>
      <w:r w:rsidR="00802361" w:rsidRPr="00E254C4">
        <w:rPr>
          <w:rFonts w:ascii="Times New Roman" w:hAnsi="Times New Roman" w:cs="Times New Roman"/>
          <w:b/>
          <w:sz w:val="28"/>
          <w:szCs w:val="28"/>
        </w:rPr>
        <w:t>ептември</w:t>
      </w:r>
    </w:p>
    <w:p w:rsidR="00CE67BC" w:rsidRPr="00E254C4" w:rsidRDefault="00CE67BC" w:rsidP="00E254C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41" w:rightFromText="141" w:vertAnchor="page" w:horzAnchor="margin" w:tblpX="-34" w:tblpY="2641"/>
        <w:tblW w:w="14425" w:type="dxa"/>
        <w:tblLayout w:type="fixed"/>
        <w:tblLook w:val="04A0" w:firstRow="1" w:lastRow="0" w:firstColumn="1" w:lastColumn="0" w:noHBand="0" w:noVBand="1"/>
      </w:tblPr>
      <w:tblGrid>
        <w:gridCol w:w="964"/>
        <w:gridCol w:w="2864"/>
        <w:gridCol w:w="1701"/>
        <w:gridCol w:w="2977"/>
        <w:gridCol w:w="3260"/>
        <w:gridCol w:w="2659"/>
      </w:tblGrid>
      <w:tr w:rsidR="008515F3" w:rsidRPr="00E254C4" w:rsidTr="00CC6AC1">
        <w:tc>
          <w:tcPr>
            <w:tcW w:w="964" w:type="dxa"/>
            <w:shd w:val="clear" w:color="auto" w:fill="DBE5F1" w:themeFill="accent1" w:themeFillTint="33"/>
          </w:tcPr>
          <w:p w:rsidR="008515F3" w:rsidRPr="00E254C4" w:rsidRDefault="008515F3" w:rsidP="00E254C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Дата</w:t>
            </w:r>
          </w:p>
          <w:p w:rsidR="008515F3" w:rsidRPr="00E254C4" w:rsidRDefault="008515F3" w:rsidP="00E254C4">
            <w:pPr>
              <w:rPr>
                <w:rFonts w:ascii="Times New Roman" w:hAnsi="Times New Roman" w:cs="Times New Roman"/>
                <w:b/>
                <w:color w:val="000000" w:themeColor="text1" w:themeShade="BF"/>
                <w:sz w:val="24"/>
                <w:szCs w:val="24"/>
              </w:rPr>
            </w:pPr>
          </w:p>
          <w:p w:rsidR="008515F3" w:rsidRPr="00E254C4" w:rsidRDefault="008515F3" w:rsidP="00E254C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864" w:type="dxa"/>
            <w:shd w:val="clear" w:color="auto" w:fill="DBE5F1" w:themeFill="accent1" w:themeFillTint="33"/>
          </w:tcPr>
          <w:p w:rsidR="008515F3" w:rsidRPr="00E254C4" w:rsidRDefault="008515F3" w:rsidP="00E254C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Културно събитие</w:t>
            </w:r>
          </w:p>
        </w:tc>
        <w:tc>
          <w:tcPr>
            <w:tcW w:w="1701" w:type="dxa"/>
            <w:shd w:val="clear" w:color="auto" w:fill="DBE5F1" w:themeFill="accent1" w:themeFillTint="33"/>
          </w:tcPr>
          <w:p w:rsidR="008515F3" w:rsidRPr="00E254C4" w:rsidRDefault="008515F3" w:rsidP="00E254C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Община</w:t>
            </w:r>
          </w:p>
        </w:tc>
        <w:tc>
          <w:tcPr>
            <w:tcW w:w="2977" w:type="dxa"/>
            <w:shd w:val="clear" w:color="auto" w:fill="DBE5F1" w:themeFill="accent1" w:themeFillTint="33"/>
          </w:tcPr>
          <w:p w:rsidR="008515F3" w:rsidRPr="00E254C4" w:rsidRDefault="008515F3" w:rsidP="00E254C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Място на провеждане</w:t>
            </w:r>
          </w:p>
        </w:tc>
        <w:tc>
          <w:tcPr>
            <w:tcW w:w="3260" w:type="dxa"/>
            <w:shd w:val="clear" w:color="auto" w:fill="DBE5F1" w:themeFill="accent1" w:themeFillTint="33"/>
          </w:tcPr>
          <w:p w:rsidR="008515F3" w:rsidRPr="00E254C4" w:rsidRDefault="008515F3" w:rsidP="00E254C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Организатор/Координатор</w:t>
            </w:r>
          </w:p>
        </w:tc>
        <w:tc>
          <w:tcPr>
            <w:tcW w:w="2659" w:type="dxa"/>
            <w:shd w:val="clear" w:color="auto" w:fill="DBE5F1" w:themeFill="accent1" w:themeFillTint="33"/>
          </w:tcPr>
          <w:p w:rsidR="008515F3" w:rsidRPr="00E254C4" w:rsidRDefault="008515F3" w:rsidP="00E254C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Контакти</w:t>
            </w:r>
          </w:p>
        </w:tc>
      </w:tr>
      <w:tr w:rsidR="00946AFA" w:rsidRPr="00E254C4" w:rsidTr="00CC6AC1">
        <w:tc>
          <w:tcPr>
            <w:tcW w:w="964" w:type="dxa"/>
            <w:shd w:val="clear" w:color="auto" w:fill="auto"/>
          </w:tcPr>
          <w:p w:rsidR="00946AFA" w:rsidRPr="00E254C4" w:rsidRDefault="00946AFA" w:rsidP="00E254C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1-14</w:t>
            </w:r>
          </w:p>
        </w:tc>
        <w:tc>
          <w:tcPr>
            <w:tcW w:w="2864" w:type="dxa"/>
            <w:shd w:val="clear" w:color="auto" w:fill="auto"/>
          </w:tcPr>
          <w:p w:rsidR="00946AFA" w:rsidRPr="00E254C4" w:rsidRDefault="00946AFA" w:rsidP="00E254C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Компютърна зала </w:t>
            </w:r>
          </w:p>
          <w:p w:rsidR="00946AFA" w:rsidRPr="00E254C4" w:rsidRDefault="00946AFA" w:rsidP="00E254C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eastAsia="Calibri" w:hAnsi="Times New Roman" w:cs="Times New Roman"/>
                <w:sz w:val="24"/>
                <w:szCs w:val="24"/>
              </w:rPr>
              <w:t>„Сбогом лято – АРТ Работилница сръчковци“  - изработване на картини от листа</w:t>
            </w:r>
          </w:p>
        </w:tc>
        <w:tc>
          <w:tcPr>
            <w:tcW w:w="1701" w:type="dxa"/>
            <w:shd w:val="clear" w:color="auto" w:fill="auto"/>
          </w:tcPr>
          <w:p w:rsidR="00946AFA" w:rsidRPr="00E254C4" w:rsidRDefault="00946AFA" w:rsidP="00E254C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eastAsia="Calibri" w:hAnsi="Times New Roman" w:cs="Times New Roman"/>
                <w:sz w:val="24"/>
                <w:szCs w:val="24"/>
              </w:rPr>
              <w:t>Хайредин</w:t>
            </w:r>
          </w:p>
        </w:tc>
        <w:tc>
          <w:tcPr>
            <w:tcW w:w="2977" w:type="dxa"/>
            <w:shd w:val="clear" w:color="auto" w:fill="auto"/>
          </w:tcPr>
          <w:p w:rsidR="00946AFA" w:rsidRPr="00E254C4" w:rsidRDefault="00946AFA" w:rsidP="00E254C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НЧ“Съзнание1912“ - Компютърна зала </w:t>
            </w:r>
          </w:p>
          <w:p w:rsidR="00946AFA" w:rsidRPr="00E254C4" w:rsidRDefault="00946AFA" w:rsidP="00E254C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946AFA" w:rsidRPr="00E254C4" w:rsidRDefault="00946AFA" w:rsidP="00E254C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eastAsia="Calibri" w:hAnsi="Times New Roman" w:cs="Times New Roman"/>
                <w:sz w:val="24"/>
                <w:szCs w:val="24"/>
              </w:rPr>
              <w:t>НЧ “Съзнание1912“</w:t>
            </w:r>
          </w:p>
        </w:tc>
        <w:tc>
          <w:tcPr>
            <w:tcW w:w="2659" w:type="dxa"/>
            <w:shd w:val="clear" w:color="auto" w:fill="auto"/>
          </w:tcPr>
          <w:p w:rsidR="00946AFA" w:rsidRPr="00E254C4" w:rsidRDefault="00946AFA" w:rsidP="00E254C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0889304457</w:t>
            </w:r>
          </w:p>
        </w:tc>
      </w:tr>
      <w:tr w:rsidR="00F7535F" w:rsidRPr="00E254C4" w:rsidTr="00CC6AC1">
        <w:tc>
          <w:tcPr>
            <w:tcW w:w="964" w:type="dxa"/>
            <w:shd w:val="clear" w:color="auto" w:fill="auto"/>
          </w:tcPr>
          <w:p w:rsidR="00F7535F" w:rsidRPr="00E254C4" w:rsidRDefault="00F7535F" w:rsidP="00E254C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864" w:type="dxa"/>
            <w:shd w:val="clear" w:color="auto" w:fill="auto"/>
          </w:tcPr>
          <w:p w:rsidR="00F7535F" w:rsidRPr="00E254C4" w:rsidRDefault="00F7535F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 xml:space="preserve">Годишнина от Съединението на България </w:t>
            </w:r>
          </w:p>
        </w:tc>
        <w:tc>
          <w:tcPr>
            <w:tcW w:w="1701" w:type="dxa"/>
            <w:shd w:val="clear" w:color="auto" w:fill="auto"/>
          </w:tcPr>
          <w:p w:rsidR="00F7535F" w:rsidRPr="00E254C4" w:rsidRDefault="00F7535F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Мизия</w:t>
            </w:r>
          </w:p>
        </w:tc>
        <w:tc>
          <w:tcPr>
            <w:tcW w:w="2977" w:type="dxa"/>
            <w:shd w:val="clear" w:color="auto" w:fill="auto"/>
          </w:tcPr>
          <w:p w:rsidR="00F7535F" w:rsidRPr="00E254C4" w:rsidRDefault="00F7535F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С. Войводово</w:t>
            </w:r>
          </w:p>
          <w:p w:rsidR="00F7535F" w:rsidRPr="00E254C4" w:rsidRDefault="00F7535F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Лятна градина</w:t>
            </w:r>
          </w:p>
        </w:tc>
        <w:tc>
          <w:tcPr>
            <w:tcW w:w="3260" w:type="dxa"/>
            <w:shd w:val="clear" w:color="auto" w:fill="auto"/>
          </w:tcPr>
          <w:p w:rsidR="00F7535F" w:rsidRPr="00E254C4" w:rsidRDefault="00F7535F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Читалището</w:t>
            </w:r>
          </w:p>
        </w:tc>
        <w:tc>
          <w:tcPr>
            <w:tcW w:w="2659" w:type="dxa"/>
            <w:shd w:val="clear" w:color="auto" w:fill="auto"/>
          </w:tcPr>
          <w:p w:rsidR="00F7535F" w:rsidRPr="00E254C4" w:rsidRDefault="00F7535F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Стефка Ангелова</w:t>
            </w:r>
          </w:p>
          <w:p w:rsidR="00F7535F" w:rsidRPr="00E254C4" w:rsidRDefault="00F7535F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Секретар-библиотекар</w:t>
            </w:r>
          </w:p>
          <w:p w:rsidR="00F7535F" w:rsidRPr="00E254C4" w:rsidRDefault="00F7535F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097350109</w:t>
            </w:r>
          </w:p>
          <w:p w:rsidR="00F7535F" w:rsidRPr="00E254C4" w:rsidRDefault="00F7535F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0F59" w:rsidRPr="00E254C4" w:rsidTr="00CC6AC1">
        <w:tc>
          <w:tcPr>
            <w:tcW w:w="964" w:type="dxa"/>
            <w:shd w:val="clear" w:color="auto" w:fill="auto"/>
          </w:tcPr>
          <w:p w:rsidR="00350F59" w:rsidRPr="00E254C4" w:rsidRDefault="00350F59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2864" w:type="dxa"/>
            <w:shd w:val="clear" w:color="auto" w:fill="auto"/>
          </w:tcPr>
          <w:p w:rsidR="00350F59" w:rsidRPr="00E254C4" w:rsidRDefault="00E46F05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 xml:space="preserve">131 г. от  провъзгласяване на </w:t>
            </w:r>
            <w:r w:rsidR="00350F59" w:rsidRPr="00E254C4">
              <w:rPr>
                <w:rFonts w:ascii="Times New Roman" w:hAnsi="Times New Roman" w:cs="Times New Roman"/>
                <w:sz w:val="24"/>
                <w:szCs w:val="24"/>
              </w:rPr>
              <w:t xml:space="preserve">Съединението </w:t>
            </w:r>
          </w:p>
        </w:tc>
        <w:tc>
          <w:tcPr>
            <w:tcW w:w="1701" w:type="dxa"/>
            <w:shd w:val="clear" w:color="auto" w:fill="auto"/>
          </w:tcPr>
          <w:p w:rsidR="00350F59" w:rsidRPr="00E254C4" w:rsidRDefault="00E46F05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Криводол</w:t>
            </w:r>
          </w:p>
        </w:tc>
        <w:tc>
          <w:tcPr>
            <w:tcW w:w="2977" w:type="dxa"/>
            <w:shd w:val="clear" w:color="auto" w:fill="auto"/>
          </w:tcPr>
          <w:p w:rsidR="00350F59" w:rsidRPr="00E254C4" w:rsidRDefault="00E46F05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Всички читалищни библиотеки в общината</w:t>
            </w:r>
          </w:p>
        </w:tc>
        <w:tc>
          <w:tcPr>
            <w:tcW w:w="3260" w:type="dxa"/>
            <w:shd w:val="clear" w:color="auto" w:fill="auto"/>
          </w:tcPr>
          <w:p w:rsidR="00350F59" w:rsidRPr="00E254C4" w:rsidRDefault="00350F59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 xml:space="preserve">  Читалищата</w:t>
            </w:r>
          </w:p>
        </w:tc>
        <w:tc>
          <w:tcPr>
            <w:tcW w:w="2659" w:type="dxa"/>
            <w:shd w:val="clear" w:color="auto" w:fill="auto"/>
          </w:tcPr>
          <w:p w:rsidR="00350F59" w:rsidRPr="00E254C4" w:rsidRDefault="00E46F05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Боян Илиев</w:t>
            </w:r>
          </w:p>
          <w:p w:rsidR="00E46F05" w:rsidRPr="00E254C4" w:rsidRDefault="00E46F05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Секретар на читалище в Криводол</w:t>
            </w:r>
          </w:p>
          <w:p w:rsidR="00E46F05" w:rsidRPr="00E254C4" w:rsidRDefault="00E46F05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0879396939</w:t>
            </w:r>
          </w:p>
        </w:tc>
      </w:tr>
      <w:tr w:rsidR="00143601" w:rsidRPr="00E254C4" w:rsidTr="00CC6AC1">
        <w:tc>
          <w:tcPr>
            <w:tcW w:w="964" w:type="dxa"/>
          </w:tcPr>
          <w:p w:rsidR="00143601" w:rsidRPr="00E254C4" w:rsidRDefault="00143601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 xml:space="preserve">6 и 22 </w:t>
            </w:r>
          </w:p>
        </w:tc>
        <w:tc>
          <w:tcPr>
            <w:tcW w:w="2864" w:type="dxa"/>
          </w:tcPr>
          <w:p w:rsidR="00143601" w:rsidRPr="00E254C4" w:rsidRDefault="00143601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 xml:space="preserve">Отбелязване на Деня на </w:t>
            </w:r>
            <w:r w:rsidRPr="00E254C4">
              <w:rPr>
                <w:rFonts w:ascii="Times New Roman" w:hAnsi="Times New Roman" w:cs="Times New Roman"/>
                <w:caps/>
                <w:sz w:val="24"/>
                <w:szCs w:val="24"/>
              </w:rPr>
              <w:t>с</w:t>
            </w: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ъединението и Деня на  независимостта</w:t>
            </w:r>
          </w:p>
        </w:tc>
        <w:tc>
          <w:tcPr>
            <w:tcW w:w="1701" w:type="dxa"/>
          </w:tcPr>
          <w:p w:rsidR="00143601" w:rsidRPr="00E254C4" w:rsidRDefault="00143601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Враца</w:t>
            </w:r>
          </w:p>
        </w:tc>
        <w:tc>
          <w:tcPr>
            <w:tcW w:w="2977" w:type="dxa"/>
          </w:tcPr>
          <w:p w:rsidR="00143601" w:rsidRPr="00E254C4" w:rsidRDefault="00143601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пл. Христо Ботев и зали на РИМ</w:t>
            </w:r>
          </w:p>
        </w:tc>
        <w:tc>
          <w:tcPr>
            <w:tcW w:w="3260" w:type="dxa"/>
          </w:tcPr>
          <w:p w:rsidR="00143601" w:rsidRPr="00E254C4" w:rsidRDefault="00143601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43601" w:rsidRPr="00E254C4" w:rsidRDefault="00143601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Община Враца,</w:t>
            </w:r>
          </w:p>
          <w:p w:rsidR="00143601" w:rsidRPr="00E254C4" w:rsidRDefault="00143601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РИМХГ</w:t>
            </w:r>
          </w:p>
        </w:tc>
        <w:tc>
          <w:tcPr>
            <w:tcW w:w="2659" w:type="dxa"/>
          </w:tcPr>
          <w:p w:rsidR="00143601" w:rsidRPr="00E254C4" w:rsidRDefault="00143601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092/62 92 86</w:t>
            </w:r>
          </w:p>
          <w:p w:rsidR="00143601" w:rsidRPr="00E254C4" w:rsidRDefault="00143601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62 03 73</w:t>
            </w:r>
          </w:p>
          <w:p w:rsidR="00143601" w:rsidRPr="00E254C4" w:rsidRDefault="00084DD8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143601" w:rsidRPr="00E254C4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krumova@vratza.bg</w:t>
              </w:r>
            </w:hyperlink>
          </w:p>
        </w:tc>
      </w:tr>
      <w:tr w:rsidR="00143601" w:rsidRPr="00E254C4" w:rsidTr="00CC6AC1">
        <w:tc>
          <w:tcPr>
            <w:tcW w:w="964" w:type="dxa"/>
          </w:tcPr>
          <w:p w:rsidR="00143601" w:rsidRPr="00E254C4" w:rsidRDefault="00E46F05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64" w:type="dxa"/>
            <w:vAlign w:val="center"/>
          </w:tcPr>
          <w:p w:rsidR="00143601" w:rsidRPr="00E254C4" w:rsidRDefault="00E46F05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80 години от рождението на Живко Сотиров –писател. Творческа среща</w:t>
            </w:r>
          </w:p>
        </w:tc>
        <w:tc>
          <w:tcPr>
            <w:tcW w:w="1701" w:type="dxa"/>
          </w:tcPr>
          <w:p w:rsidR="00143601" w:rsidRPr="00E254C4" w:rsidRDefault="00E46F05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Криводол</w:t>
            </w:r>
          </w:p>
        </w:tc>
        <w:tc>
          <w:tcPr>
            <w:tcW w:w="2977" w:type="dxa"/>
          </w:tcPr>
          <w:p w:rsidR="00143601" w:rsidRPr="00E254C4" w:rsidRDefault="00E46F05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Всички читалищни библиотеки в общината</w:t>
            </w:r>
          </w:p>
        </w:tc>
        <w:tc>
          <w:tcPr>
            <w:tcW w:w="3260" w:type="dxa"/>
          </w:tcPr>
          <w:p w:rsidR="00143601" w:rsidRPr="00E254C4" w:rsidRDefault="00E46F05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Кметство и читалища</w:t>
            </w:r>
          </w:p>
        </w:tc>
        <w:tc>
          <w:tcPr>
            <w:tcW w:w="2659" w:type="dxa"/>
          </w:tcPr>
          <w:p w:rsidR="00143601" w:rsidRPr="00E254C4" w:rsidRDefault="00E46F05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Христина Кръстева</w:t>
            </w:r>
          </w:p>
          <w:p w:rsidR="00E46F05" w:rsidRPr="00E254C4" w:rsidRDefault="00E46F05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Гл. библиотекар 0879396938</w:t>
            </w:r>
          </w:p>
        </w:tc>
      </w:tr>
      <w:tr w:rsidR="00143601" w:rsidRPr="00E254C4" w:rsidTr="00CC6AC1">
        <w:tc>
          <w:tcPr>
            <w:tcW w:w="964" w:type="dxa"/>
          </w:tcPr>
          <w:p w:rsidR="00143601" w:rsidRPr="00E254C4" w:rsidRDefault="002342CC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11-14</w:t>
            </w:r>
          </w:p>
        </w:tc>
        <w:tc>
          <w:tcPr>
            <w:tcW w:w="2864" w:type="dxa"/>
          </w:tcPr>
          <w:p w:rsidR="00143601" w:rsidRPr="00E254C4" w:rsidRDefault="00143601" w:rsidP="00E254C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Панаирни дни на Бяла Слатина</w:t>
            </w:r>
          </w:p>
          <w:p w:rsidR="00143601" w:rsidRPr="00E254C4" w:rsidRDefault="00143601" w:rsidP="00E254C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 на Бяла Слатина</w:t>
            </w:r>
          </w:p>
        </w:tc>
        <w:tc>
          <w:tcPr>
            <w:tcW w:w="1701" w:type="dxa"/>
          </w:tcPr>
          <w:p w:rsidR="00143601" w:rsidRPr="00E254C4" w:rsidRDefault="00143601" w:rsidP="00E254C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Бяла Слатина</w:t>
            </w:r>
          </w:p>
        </w:tc>
        <w:tc>
          <w:tcPr>
            <w:tcW w:w="2977" w:type="dxa"/>
          </w:tcPr>
          <w:p w:rsidR="00143601" w:rsidRPr="00E254C4" w:rsidRDefault="00143601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 xml:space="preserve">Площад пред шадравана </w:t>
            </w:r>
          </w:p>
        </w:tc>
        <w:tc>
          <w:tcPr>
            <w:tcW w:w="3260" w:type="dxa"/>
          </w:tcPr>
          <w:p w:rsidR="00143601" w:rsidRPr="00E254C4" w:rsidRDefault="00143601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 xml:space="preserve">Община Бяла Слатина </w:t>
            </w:r>
          </w:p>
        </w:tc>
        <w:tc>
          <w:tcPr>
            <w:tcW w:w="2659" w:type="dxa"/>
          </w:tcPr>
          <w:p w:rsidR="00143601" w:rsidRPr="00E254C4" w:rsidRDefault="00143601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Дирекция „Хуманитарни дейности“</w:t>
            </w:r>
          </w:p>
          <w:p w:rsidR="00143601" w:rsidRPr="00E254C4" w:rsidRDefault="00143601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0915/882-142</w:t>
            </w:r>
          </w:p>
          <w:p w:rsidR="00143601" w:rsidRPr="00E254C4" w:rsidRDefault="00143601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0915/882-151</w:t>
            </w:r>
          </w:p>
        </w:tc>
      </w:tr>
      <w:tr w:rsidR="001D415B" w:rsidRPr="00E254C4" w:rsidTr="00CC6AC1">
        <w:tc>
          <w:tcPr>
            <w:tcW w:w="964" w:type="dxa"/>
          </w:tcPr>
          <w:p w:rsidR="001D415B" w:rsidRPr="00E254C4" w:rsidRDefault="001D415B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 xml:space="preserve">14-20 </w:t>
            </w:r>
          </w:p>
        </w:tc>
        <w:tc>
          <w:tcPr>
            <w:tcW w:w="2864" w:type="dxa"/>
          </w:tcPr>
          <w:p w:rsidR="001D415B" w:rsidRPr="00E254C4" w:rsidRDefault="001D415B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 xml:space="preserve">Културна програма, </w:t>
            </w:r>
            <w:r w:rsidRPr="00E254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включваща концерти на местни изпълнители и гости от страната</w:t>
            </w:r>
          </w:p>
        </w:tc>
        <w:tc>
          <w:tcPr>
            <w:tcW w:w="1701" w:type="dxa"/>
          </w:tcPr>
          <w:p w:rsidR="001D415B" w:rsidRPr="00E254C4" w:rsidRDefault="001D415B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Враца</w:t>
            </w:r>
          </w:p>
        </w:tc>
        <w:tc>
          <w:tcPr>
            <w:tcW w:w="2977" w:type="dxa"/>
          </w:tcPr>
          <w:p w:rsidR="001D415B" w:rsidRPr="00E254C4" w:rsidRDefault="001D415B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Врачански есенен панаир</w:t>
            </w:r>
          </w:p>
        </w:tc>
        <w:tc>
          <w:tcPr>
            <w:tcW w:w="3260" w:type="dxa"/>
          </w:tcPr>
          <w:p w:rsidR="001D415B" w:rsidRPr="00E254C4" w:rsidRDefault="001D415B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Община Враца</w:t>
            </w:r>
          </w:p>
        </w:tc>
        <w:tc>
          <w:tcPr>
            <w:tcW w:w="2659" w:type="dxa"/>
          </w:tcPr>
          <w:p w:rsidR="001D415B" w:rsidRPr="00E254C4" w:rsidRDefault="001D415B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Р. Крумова</w:t>
            </w:r>
          </w:p>
          <w:p w:rsidR="001D415B" w:rsidRPr="00E254C4" w:rsidRDefault="00084DD8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1D415B" w:rsidRPr="00E254C4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krumova@vratza.bg</w:t>
              </w:r>
            </w:hyperlink>
          </w:p>
          <w:p w:rsidR="001D415B" w:rsidRPr="00E254C4" w:rsidRDefault="001D415B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092/62 92 86</w:t>
            </w:r>
          </w:p>
        </w:tc>
      </w:tr>
      <w:tr w:rsidR="003C6502" w:rsidRPr="00E254C4" w:rsidTr="00CC6AC1">
        <w:tc>
          <w:tcPr>
            <w:tcW w:w="964" w:type="dxa"/>
          </w:tcPr>
          <w:p w:rsidR="003C6502" w:rsidRPr="00E254C4" w:rsidRDefault="006E5A10" w:rsidP="00E254C4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E254C4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>16</w:t>
            </w:r>
          </w:p>
        </w:tc>
        <w:tc>
          <w:tcPr>
            <w:tcW w:w="2864" w:type="dxa"/>
          </w:tcPr>
          <w:p w:rsidR="003C6502" w:rsidRPr="00E254C4" w:rsidRDefault="006E5A10" w:rsidP="00E254C4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E254C4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Общински фестивал на шлагерната песен „Цепелина“</w:t>
            </w:r>
          </w:p>
        </w:tc>
        <w:tc>
          <w:tcPr>
            <w:tcW w:w="1701" w:type="dxa"/>
          </w:tcPr>
          <w:p w:rsidR="003C6502" w:rsidRPr="00E254C4" w:rsidRDefault="006E5A10" w:rsidP="00E254C4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E254C4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Бяла Слатина </w:t>
            </w:r>
          </w:p>
        </w:tc>
        <w:tc>
          <w:tcPr>
            <w:tcW w:w="2977" w:type="dxa"/>
          </w:tcPr>
          <w:p w:rsidR="003C6502" w:rsidRPr="00E254C4" w:rsidRDefault="006E5A10" w:rsidP="00E254C4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E254C4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Театрален салон на НЧ „ Развитие -1892“, гр. Бяла Слатина</w:t>
            </w:r>
          </w:p>
        </w:tc>
        <w:tc>
          <w:tcPr>
            <w:tcW w:w="3260" w:type="dxa"/>
          </w:tcPr>
          <w:p w:rsidR="003C6502" w:rsidRPr="00E254C4" w:rsidRDefault="006E5A10" w:rsidP="00E254C4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E254C4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Общината </w:t>
            </w:r>
          </w:p>
          <w:p w:rsidR="006E5A10" w:rsidRPr="00E254C4" w:rsidRDefault="006E5A10" w:rsidP="00E254C4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E254C4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Читалището</w:t>
            </w:r>
          </w:p>
        </w:tc>
        <w:tc>
          <w:tcPr>
            <w:tcW w:w="2659" w:type="dxa"/>
          </w:tcPr>
          <w:p w:rsidR="003C6502" w:rsidRPr="00E254C4" w:rsidRDefault="006E5A10" w:rsidP="00E254C4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E254C4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0915/830-15</w:t>
            </w:r>
          </w:p>
        </w:tc>
      </w:tr>
      <w:tr w:rsidR="00946AFA" w:rsidRPr="00E254C4" w:rsidTr="00CC6AC1">
        <w:tc>
          <w:tcPr>
            <w:tcW w:w="964" w:type="dxa"/>
          </w:tcPr>
          <w:p w:rsidR="00946AFA" w:rsidRPr="00E254C4" w:rsidRDefault="00946AFA" w:rsidP="00E254C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 xml:space="preserve"> 17</w:t>
            </w:r>
          </w:p>
        </w:tc>
        <w:tc>
          <w:tcPr>
            <w:tcW w:w="2864" w:type="dxa"/>
          </w:tcPr>
          <w:p w:rsidR="00946AFA" w:rsidRPr="00E254C4" w:rsidRDefault="00946AFA" w:rsidP="00E254C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Фолклорен фестивал ”Хайредин-201</w:t>
            </w:r>
            <w:r w:rsidRPr="00E25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701" w:type="dxa"/>
          </w:tcPr>
          <w:p w:rsidR="00946AFA" w:rsidRPr="00E254C4" w:rsidRDefault="00946AFA" w:rsidP="00E254C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Хайредин</w:t>
            </w:r>
          </w:p>
        </w:tc>
        <w:tc>
          <w:tcPr>
            <w:tcW w:w="2977" w:type="dxa"/>
          </w:tcPr>
          <w:p w:rsidR="00946AFA" w:rsidRPr="00E254C4" w:rsidRDefault="00946AFA" w:rsidP="00E254C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Площада на героите</w:t>
            </w:r>
          </w:p>
        </w:tc>
        <w:tc>
          <w:tcPr>
            <w:tcW w:w="3260" w:type="dxa"/>
          </w:tcPr>
          <w:p w:rsidR="00946AFA" w:rsidRPr="00E254C4" w:rsidRDefault="00946AFA" w:rsidP="00E254C4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2659" w:type="dxa"/>
          </w:tcPr>
          <w:p w:rsidR="00946AFA" w:rsidRPr="00E254C4" w:rsidRDefault="00946AFA" w:rsidP="00E254C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 xml:space="preserve"> 0879804907</w:t>
            </w:r>
          </w:p>
          <w:p w:rsidR="00946AFA" w:rsidRPr="00E254C4" w:rsidRDefault="00946AFA" w:rsidP="00E254C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kitkadimana@abv.bg</w:t>
            </w:r>
          </w:p>
        </w:tc>
      </w:tr>
      <w:tr w:rsidR="002E3AA7" w:rsidRPr="00E254C4" w:rsidTr="00CC6AC1">
        <w:tc>
          <w:tcPr>
            <w:tcW w:w="964" w:type="dxa"/>
          </w:tcPr>
          <w:p w:rsidR="002E3AA7" w:rsidRPr="00E254C4" w:rsidRDefault="002E3AA7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 xml:space="preserve">21 </w:t>
            </w:r>
          </w:p>
        </w:tc>
        <w:tc>
          <w:tcPr>
            <w:tcW w:w="2864" w:type="dxa"/>
          </w:tcPr>
          <w:p w:rsidR="002E3AA7" w:rsidRPr="00E254C4" w:rsidRDefault="00F7535F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 xml:space="preserve">95 години от смъртта на Иван Вазов </w:t>
            </w:r>
            <w:r w:rsidR="002E3AA7" w:rsidRPr="00E254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1701" w:type="dxa"/>
          </w:tcPr>
          <w:p w:rsidR="002E3AA7" w:rsidRPr="00E254C4" w:rsidRDefault="00F7535F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Мизия</w:t>
            </w:r>
          </w:p>
        </w:tc>
        <w:tc>
          <w:tcPr>
            <w:tcW w:w="2977" w:type="dxa"/>
          </w:tcPr>
          <w:p w:rsidR="002E3AA7" w:rsidRPr="00E254C4" w:rsidRDefault="00F7535F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с. Липница, НЧ „Отец Паисий 1927“.</w:t>
            </w:r>
          </w:p>
        </w:tc>
        <w:tc>
          <w:tcPr>
            <w:tcW w:w="3260" w:type="dxa"/>
          </w:tcPr>
          <w:p w:rsidR="002E3AA7" w:rsidRPr="00E254C4" w:rsidRDefault="002E3AA7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Кметство и читалище</w:t>
            </w:r>
          </w:p>
        </w:tc>
        <w:tc>
          <w:tcPr>
            <w:tcW w:w="2659" w:type="dxa"/>
          </w:tcPr>
          <w:p w:rsidR="00F7535F" w:rsidRPr="00E254C4" w:rsidRDefault="00F7535F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Галя Христова</w:t>
            </w:r>
          </w:p>
          <w:p w:rsidR="002E3AA7" w:rsidRPr="00E254C4" w:rsidRDefault="00F7535F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0878584326</w:t>
            </w:r>
          </w:p>
          <w:p w:rsidR="00F7535F" w:rsidRPr="00E254C4" w:rsidRDefault="00F7535F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535F" w:rsidRPr="00E254C4" w:rsidTr="00CC6AC1">
        <w:tc>
          <w:tcPr>
            <w:tcW w:w="964" w:type="dxa"/>
          </w:tcPr>
          <w:p w:rsidR="00F7535F" w:rsidRPr="00E254C4" w:rsidRDefault="00F7535F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64" w:type="dxa"/>
          </w:tcPr>
          <w:p w:rsidR="00F7535F" w:rsidRPr="00E254C4" w:rsidRDefault="00F7535F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Среща разговор във връзка  с 22 Септември –</w:t>
            </w:r>
            <w:r w:rsidR="0068764A" w:rsidRPr="00E254C4">
              <w:rPr>
                <w:rFonts w:ascii="Times New Roman" w:hAnsi="Times New Roman" w:cs="Times New Roman"/>
                <w:sz w:val="24"/>
                <w:szCs w:val="24"/>
              </w:rPr>
              <w:t xml:space="preserve"> Ден на Независимостта на България : „ Може ли една държава да бъде независима и това от какво зависи ? „.</w:t>
            </w:r>
          </w:p>
        </w:tc>
        <w:tc>
          <w:tcPr>
            <w:tcW w:w="1701" w:type="dxa"/>
          </w:tcPr>
          <w:p w:rsidR="00F7535F" w:rsidRPr="00E254C4" w:rsidRDefault="00F7535F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Мизия</w:t>
            </w:r>
          </w:p>
        </w:tc>
        <w:tc>
          <w:tcPr>
            <w:tcW w:w="2977" w:type="dxa"/>
          </w:tcPr>
          <w:p w:rsidR="00F7535F" w:rsidRPr="00E254C4" w:rsidRDefault="0068764A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7535F" w:rsidRPr="00E254C4">
              <w:rPr>
                <w:rFonts w:ascii="Times New Roman" w:hAnsi="Times New Roman" w:cs="Times New Roman"/>
                <w:sz w:val="24"/>
                <w:szCs w:val="24"/>
              </w:rPr>
              <w:t>. Софрониево</w:t>
            </w:r>
          </w:p>
          <w:p w:rsidR="0068764A" w:rsidRPr="00E254C4" w:rsidRDefault="0068764A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 xml:space="preserve">НЧ „ Пробуда 1927“ конферентна зала </w:t>
            </w:r>
          </w:p>
        </w:tc>
        <w:tc>
          <w:tcPr>
            <w:tcW w:w="3260" w:type="dxa"/>
          </w:tcPr>
          <w:p w:rsidR="00F7535F" w:rsidRPr="00E254C4" w:rsidRDefault="0068764A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Читалището</w:t>
            </w:r>
          </w:p>
        </w:tc>
        <w:tc>
          <w:tcPr>
            <w:tcW w:w="2659" w:type="dxa"/>
          </w:tcPr>
          <w:p w:rsidR="00F7535F" w:rsidRPr="00E254C4" w:rsidRDefault="00F7535F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Офелия Спасова</w:t>
            </w:r>
          </w:p>
          <w:p w:rsidR="0068764A" w:rsidRPr="00E254C4" w:rsidRDefault="0068764A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Секретар –библиотекар</w:t>
            </w:r>
          </w:p>
          <w:p w:rsidR="0068764A" w:rsidRPr="00E254C4" w:rsidRDefault="0068764A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0878584352</w:t>
            </w:r>
          </w:p>
          <w:p w:rsidR="0068764A" w:rsidRPr="00E254C4" w:rsidRDefault="00084DD8" w:rsidP="00E254C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0" w:history="1">
              <w:r w:rsidR="0068764A" w:rsidRPr="00E254C4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chitalishte.sofronievo@abv.bg</w:t>
              </w:r>
            </w:hyperlink>
            <w:r w:rsidR="0068764A" w:rsidRPr="00E25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E46F05" w:rsidRPr="00E254C4" w:rsidTr="00CC6AC1">
        <w:tc>
          <w:tcPr>
            <w:tcW w:w="964" w:type="dxa"/>
          </w:tcPr>
          <w:p w:rsidR="00E46F05" w:rsidRPr="00E254C4" w:rsidRDefault="00E46F05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864" w:type="dxa"/>
          </w:tcPr>
          <w:p w:rsidR="00E46F05" w:rsidRPr="00E254C4" w:rsidRDefault="00E46F05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 xml:space="preserve">Ден на Независимостта на България </w:t>
            </w:r>
          </w:p>
        </w:tc>
        <w:tc>
          <w:tcPr>
            <w:tcW w:w="1701" w:type="dxa"/>
          </w:tcPr>
          <w:p w:rsidR="00E46F05" w:rsidRPr="00E254C4" w:rsidRDefault="00E46F05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Криводол</w:t>
            </w:r>
          </w:p>
        </w:tc>
        <w:tc>
          <w:tcPr>
            <w:tcW w:w="2977" w:type="dxa"/>
          </w:tcPr>
          <w:p w:rsidR="00E46F05" w:rsidRPr="00E254C4" w:rsidRDefault="00E46F05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Всички читалищни библиотеки в общината</w:t>
            </w:r>
          </w:p>
        </w:tc>
        <w:tc>
          <w:tcPr>
            <w:tcW w:w="3260" w:type="dxa"/>
          </w:tcPr>
          <w:p w:rsidR="00E46F05" w:rsidRPr="00E254C4" w:rsidRDefault="00E46F05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Читалище гр. Криводол</w:t>
            </w:r>
          </w:p>
        </w:tc>
        <w:tc>
          <w:tcPr>
            <w:tcW w:w="2659" w:type="dxa"/>
          </w:tcPr>
          <w:p w:rsidR="00E46F05" w:rsidRPr="00E254C4" w:rsidRDefault="00E46F05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Боян Илиев</w:t>
            </w:r>
          </w:p>
          <w:p w:rsidR="00E46F05" w:rsidRPr="00E254C4" w:rsidRDefault="00E46F05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Секретар на читалище –гр. Криводол</w:t>
            </w:r>
          </w:p>
        </w:tc>
      </w:tr>
      <w:tr w:rsidR="00421CC9" w:rsidRPr="00E254C4" w:rsidTr="00CC6AC1">
        <w:tc>
          <w:tcPr>
            <w:tcW w:w="964" w:type="dxa"/>
          </w:tcPr>
          <w:p w:rsidR="00421CC9" w:rsidRPr="00E254C4" w:rsidRDefault="00421CC9" w:rsidP="00E254C4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254C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22</w:t>
            </w:r>
          </w:p>
        </w:tc>
        <w:tc>
          <w:tcPr>
            <w:tcW w:w="2864" w:type="dxa"/>
          </w:tcPr>
          <w:p w:rsidR="00421CC9" w:rsidRPr="00E254C4" w:rsidRDefault="00421CC9" w:rsidP="00E254C4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254C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Ден на Независимостта</w:t>
            </w:r>
          </w:p>
        </w:tc>
        <w:tc>
          <w:tcPr>
            <w:tcW w:w="1701" w:type="dxa"/>
          </w:tcPr>
          <w:p w:rsidR="00421CC9" w:rsidRPr="00E254C4" w:rsidRDefault="00421CC9" w:rsidP="00E254C4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254C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Хайредин</w:t>
            </w:r>
          </w:p>
        </w:tc>
        <w:tc>
          <w:tcPr>
            <w:tcW w:w="2977" w:type="dxa"/>
          </w:tcPr>
          <w:p w:rsidR="00421CC9" w:rsidRPr="00E254C4" w:rsidRDefault="00421CC9" w:rsidP="00E254C4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254C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Площад в с. Рогозен</w:t>
            </w:r>
          </w:p>
          <w:p w:rsidR="00421CC9" w:rsidRPr="00E254C4" w:rsidRDefault="00421CC9" w:rsidP="00E254C4">
            <w:pPr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</w:p>
        </w:tc>
        <w:tc>
          <w:tcPr>
            <w:tcW w:w="3260" w:type="dxa"/>
          </w:tcPr>
          <w:p w:rsidR="00421CC9" w:rsidRPr="00E254C4" w:rsidRDefault="0001746E" w:rsidP="00E254C4">
            <w:pPr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</w:pPr>
            <w:r w:rsidRPr="00E254C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НЧ ”Просвета-1925” – с. Рогозен </w:t>
            </w:r>
          </w:p>
        </w:tc>
        <w:tc>
          <w:tcPr>
            <w:tcW w:w="2659" w:type="dxa"/>
          </w:tcPr>
          <w:p w:rsidR="00421CC9" w:rsidRPr="00E254C4" w:rsidRDefault="00421CC9" w:rsidP="00E254C4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254C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254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254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chitalishte_rogozen@abv</w:t>
            </w:r>
            <w:proofErr w:type="spellEnd"/>
            <w:r w:rsidRPr="00E254C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E254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bg</w:t>
            </w:r>
            <w:proofErr w:type="spellEnd"/>
          </w:p>
        </w:tc>
      </w:tr>
      <w:tr w:rsidR="002E3AA7" w:rsidRPr="00E254C4" w:rsidTr="00CC6AC1">
        <w:tc>
          <w:tcPr>
            <w:tcW w:w="964" w:type="dxa"/>
          </w:tcPr>
          <w:p w:rsidR="002E3AA7" w:rsidRPr="00E254C4" w:rsidRDefault="002E3AA7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864" w:type="dxa"/>
          </w:tcPr>
          <w:p w:rsidR="002E3AA7" w:rsidRPr="00E254C4" w:rsidRDefault="002E3AA7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Общински фестивал на шлагерната песен „Цепелина“</w:t>
            </w:r>
          </w:p>
        </w:tc>
        <w:tc>
          <w:tcPr>
            <w:tcW w:w="1701" w:type="dxa"/>
          </w:tcPr>
          <w:p w:rsidR="002E3AA7" w:rsidRPr="00E254C4" w:rsidRDefault="002E3AA7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Бяла Слатина</w:t>
            </w:r>
          </w:p>
        </w:tc>
        <w:tc>
          <w:tcPr>
            <w:tcW w:w="2977" w:type="dxa"/>
          </w:tcPr>
          <w:p w:rsidR="002E3AA7" w:rsidRPr="00E254C4" w:rsidRDefault="002E3AA7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ХЧ „Развитие-1892“ –театрален салон</w:t>
            </w:r>
          </w:p>
        </w:tc>
        <w:tc>
          <w:tcPr>
            <w:tcW w:w="3260" w:type="dxa"/>
          </w:tcPr>
          <w:p w:rsidR="002E3AA7" w:rsidRPr="00E254C4" w:rsidRDefault="002E3AA7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 xml:space="preserve">НЧ „Развитие-1892“ </w:t>
            </w:r>
          </w:p>
        </w:tc>
        <w:tc>
          <w:tcPr>
            <w:tcW w:w="2659" w:type="dxa"/>
          </w:tcPr>
          <w:p w:rsidR="002E3AA7" w:rsidRPr="00E254C4" w:rsidRDefault="002E3AA7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0915/830-15</w:t>
            </w:r>
          </w:p>
          <w:p w:rsidR="002E3AA7" w:rsidRPr="00E254C4" w:rsidRDefault="00084DD8" w:rsidP="00E254C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1" w:history="1">
              <w:r w:rsidR="002E3AA7" w:rsidRPr="00E254C4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razvitie@mail.bg</w:t>
              </w:r>
            </w:hyperlink>
          </w:p>
          <w:p w:rsidR="002E3AA7" w:rsidRPr="00E254C4" w:rsidRDefault="002E3AA7" w:rsidP="00E254C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7535F" w:rsidRPr="00E254C4" w:rsidTr="00CC6AC1">
        <w:tc>
          <w:tcPr>
            <w:tcW w:w="964" w:type="dxa"/>
          </w:tcPr>
          <w:p w:rsidR="00F7535F" w:rsidRPr="00E254C4" w:rsidRDefault="00F7535F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864" w:type="dxa"/>
          </w:tcPr>
          <w:p w:rsidR="00F7535F" w:rsidRPr="00E254C4" w:rsidRDefault="00F7535F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130 години от рождението на Ран Босилек</w:t>
            </w:r>
          </w:p>
        </w:tc>
        <w:tc>
          <w:tcPr>
            <w:tcW w:w="1701" w:type="dxa"/>
          </w:tcPr>
          <w:p w:rsidR="00F7535F" w:rsidRPr="00E254C4" w:rsidRDefault="00F7535F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Мизия</w:t>
            </w:r>
          </w:p>
        </w:tc>
        <w:tc>
          <w:tcPr>
            <w:tcW w:w="2977" w:type="dxa"/>
          </w:tcPr>
          <w:p w:rsidR="00F7535F" w:rsidRPr="00E254C4" w:rsidRDefault="00F7535F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Гр. Мизия, пл. „Свобода“ и</w:t>
            </w:r>
          </w:p>
          <w:p w:rsidR="00F7535F" w:rsidRPr="00E254C4" w:rsidRDefault="00F7535F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с. Липница, НЧ „Отец Паисий 1927“.</w:t>
            </w:r>
          </w:p>
        </w:tc>
        <w:tc>
          <w:tcPr>
            <w:tcW w:w="3260" w:type="dxa"/>
          </w:tcPr>
          <w:p w:rsidR="00F7535F" w:rsidRPr="00E254C4" w:rsidRDefault="00F7535F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Читалището</w:t>
            </w:r>
          </w:p>
        </w:tc>
        <w:tc>
          <w:tcPr>
            <w:tcW w:w="2659" w:type="dxa"/>
          </w:tcPr>
          <w:p w:rsidR="00F7535F" w:rsidRPr="00E254C4" w:rsidRDefault="00F7535F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Марияна Ангелова</w:t>
            </w:r>
          </w:p>
          <w:p w:rsidR="00F7535F" w:rsidRPr="00E254C4" w:rsidRDefault="00F7535F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Секретар</w:t>
            </w:r>
          </w:p>
          <w:p w:rsidR="00F7535F" w:rsidRPr="00E254C4" w:rsidRDefault="00F7535F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09161/2384</w:t>
            </w:r>
          </w:p>
          <w:p w:rsidR="00F7535F" w:rsidRPr="00E254C4" w:rsidRDefault="00F7535F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Галя Христова</w:t>
            </w:r>
          </w:p>
          <w:p w:rsidR="00F7535F" w:rsidRPr="00E254C4" w:rsidRDefault="00F7535F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0878584326</w:t>
            </w:r>
          </w:p>
        </w:tc>
      </w:tr>
      <w:tr w:rsidR="00E46F05" w:rsidRPr="00E254C4" w:rsidTr="00CC6AC1">
        <w:tc>
          <w:tcPr>
            <w:tcW w:w="964" w:type="dxa"/>
          </w:tcPr>
          <w:p w:rsidR="00E46F05" w:rsidRPr="00E254C4" w:rsidRDefault="00E46F05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864" w:type="dxa"/>
          </w:tcPr>
          <w:p w:rsidR="00E46F05" w:rsidRPr="00E254C4" w:rsidRDefault="00E46F05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 xml:space="preserve">130 години от </w:t>
            </w:r>
            <w:r w:rsidRPr="00E254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рождението на Ран Босилек</w:t>
            </w:r>
          </w:p>
        </w:tc>
        <w:tc>
          <w:tcPr>
            <w:tcW w:w="1701" w:type="dxa"/>
          </w:tcPr>
          <w:p w:rsidR="00E46F05" w:rsidRPr="00E254C4" w:rsidRDefault="00E46F05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Криводол </w:t>
            </w:r>
          </w:p>
        </w:tc>
        <w:tc>
          <w:tcPr>
            <w:tcW w:w="2977" w:type="dxa"/>
          </w:tcPr>
          <w:p w:rsidR="00E46F05" w:rsidRPr="00E254C4" w:rsidRDefault="00E46F05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Читалището</w:t>
            </w:r>
          </w:p>
          <w:p w:rsidR="00E46F05" w:rsidRPr="00E254C4" w:rsidRDefault="00E46F05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E46F05" w:rsidRPr="00E254C4" w:rsidRDefault="00E46F05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Читалището</w:t>
            </w:r>
          </w:p>
        </w:tc>
        <w:tc>
          <w:tcPr>
            <w:tcW w:w="2659" w:type="dxa"/>
          </w:tcPr>
          <w:p w:rsidR="00E46F05" w:rsidRPr="00E254C4" w:rsidRDefault="00E46F05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Боян Илиев</w:t>
            </w:r>
          </w:p>
          <w:p w:rsidR="00E46F05" w:rsidRPr="00E254C4" w:rsidRDefault="00E46F05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Секретар на читалище –гр. Криводол</w:t>
            </w:r>
          </w:p>
          <w:p w:rsidR="00DF0783" w:rsidRPr="00E254C4" w:rsidRDefault="00DF0783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0879396939</w:t>
            </w:r>
          </w:p>
        </w:tc>
      </w:tr>
      <w:tr w:rsidR="00F7535F" w:rsidRPr="00E254C4" w:rsidTr="00CC6AC1">
        <w:tc>
          <w:tcPr>
            <w:tcW w:w="964" w:type="dxa"/>
          </w:tcPr>
          <w:p w:rsidR="00F7535F" w:rsidRPr="00E254C4" w:rsidRDefault="00F7535F" w:rsidP="00E254C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септември</w:t>
            </w:r>
            <w:r w:rsidRPr="00E25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864" w:type="dxa"/>
          </w:tcPr>
          <w:p w:rsidR="00F7535F" w:rsidRPr="00E254C4" w:rsidRDefault="00EF08BA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Вечер посветена на 120 г. от рождението на Франсис Скот Фиджералд</w:t>
            </w:r>
          </w:p>
        </w:tc>
        <w:tc>
          <w:tcPr>
            <w:tcW w:w="1701" w:type="dxa"/>
          </w:tcPr>
          <w:p w:rsidR="00F7535F" w:rsidRPr="00E254C4" w:rsidRDefault="00F7535F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Враца</w:t>
            </w:r>
          </w:p>
        </w:tc>
        <w:tc>
          <w:tcPr>
            <w:tcW w:w="2977" w:type="dxa"/>
          </w:tcPr>
          <w:p w:rsidR="00F7535F" w:rsidRPr="00E254C4" w:rsidRDefault="00F7535F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 xml:space="preserve">Регионална библиотека </w:t>
            </w:r>
          </w:p>
          <w:p w:rsidR="00F7535F" w:rsidRPr="00E254C4" w:rsidRDefault="00F7535F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“Хр. Ботев”Враца</w:t>
            </w:r>
          </w:p>
        </w:tc>
        <w:tc>
          <w:tcPr>
            <w:tcW w:w="3260" w:type="dxa"/>
          </w:tcPr>
          <w:p w:rsidR="00F7535F" w:rsidRPr="00E254C4" w:rsidRDefault="00F7535F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Регионална библиотека „Христо Ботев” Враца</w:t>
            </w:r>
          </w:p>
        </w:tc>
        <w:tc>
          <w:tcPr>
            <w:tcW w:w="2659" w:type="dxa"/>
          </w:tcPr>
          <w:p w:rsidR="00F7535F" w:rsidRPr="00E254C4" w:rsidRDefault="00EF08BA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Владислава Иванчева</w:t>
            </w:r>
          </w:p>
          <w:p w:rsidR="00F7535F" w:rsidRPr="00E254C4" w:rsidRDefault="009143F4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0879 548 916</w:t>
            </w:r>
          </w:p>
        </w:tc>
      </w:tr>
      <w:tr w:rsidR="00EF08BA" w:rsidRPr="00E254C4" w:rsidTr="00CC6AC1">
        <w:tc>
          <w:tcPr>
            <w:tcW w:w="964" w:type="dxa"/>
          </w:tcPr>
          <w:p w:rsidR="00EF08BA" w:rsidRPr="00E254C4" w:rsidRDefault="00EF08BA" w:rsidP="00E254C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септември</w:t>
            </w:r>
            <w:r w:rsidRPr="00E25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864" w:type="dxa"/>
          </w:tcPr>
          <w:p w:rsidR="00EF08BA" w:rsidRPr="00E254C4" w:rsidRDefault="009143F4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Ден на краеведа – посветен на 90 г. от рождението на Богдан Николов и 100 г. от рождението на Иван Митев</w:t>
            </w:r>
          </w:p>
        </w:tc>
        <w:tc>
          <w:tcPr>
            <w:tcW w:w="1701" w:type="dxa"/>
          </w:tcPr>
          <w:p w:rsidR="00EF08BA" w:rsidRPr="00E254C4" w:rsidRDefault="00EF08BA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Враца</w:t>
            </w:r>
          </w:p>
        </w:tc>
        <w:tc>
          <w:tcPr>
            <w:tcW w:w="2977" w:type="dxa"/>
          </w:tcPr>
          <w:p w:rsidR="00EF08BA" w:rsidRPr="00E254C4" w:rsidRDefault="00EF08BA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 xml:space="preserve">Регионална библиотека </w:t>
            </w:r>
          </w:p>
          <w:p w:rsidR="00EF08BA" w:rsidRPr="00E254C4" w:rsidRDefault="00EF08BA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“Хр. Ботев”Враца</w:t>
            </w:r>
          </w:p>
        </w:tc>
        <w:tc>
          <w:tcPr>
            <w:tcW w:w="3260" w:type="dxa"/>
          </w:tcPr>
          <w:p w:rsidR="00EF08BA" w:rsidRPr="00E254C4" w:rsidRDefault="00EF08BA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Регионална библиотека „Христо Ботев” Враца</w:t>
            </w:r>
          </w:p>
        </w:tc>
        <w:tc>
          <w:tcPr>
            <w:tcW w:w="2659" w:type="dxa"/>
          </w:tcPr>
          <w:p w:rsidR="00EF08BA" w:rsidRPr="00E254C4" w:rsidRDefault="009143F4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Калина Тодорова</w:t>
            </w:r>
          </w:p>
          <w:p w:rsidR="00EF08BA" w:rsidRPr="00E254C4" w:rsidRDefault="009143F4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0879 548 911</w:t>
            </w:r>
          </w:p>
        </w:tc>
      </w:tr>
      <w:tr w:rsidR="00EF08BA" w:rsidRPr="00E254C4" w:rsidTr="00CC6AC1">
        <w:tc>
          <w:tcPr>
            <w:tcW w:w="964" w:type="dxa"/>
          </w:tcPr>
          <w:p w:rsidR="00EF08BA" w:rsidRPr="00E254C4" w:rsidRDefault="00EF08BA" w:rsidP="00E254C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септември</w:t>
            </w:r>
            <w:r w:rsidRPr="00E25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864" w:type="dxa"/>
          </w:tcPr>
          <w:p w:rsidR="00EF08BA" w:rsidRPr="00E254C4" w:rsidRDefault="009143F4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На 80 – среща –разговор със Стефан Цанев</w:t>
            </w:r>
          </w:p>
        </w:tc>
        <w:tc>
          <w:tcPr>
            <w:tcW w:w="1701" w:type="dxa"/>
          </w:tcPr>
          <w:p w:rsidR="00EF08BA" w:rsidRPr="00E254C4" w:rsidRDefault="00EF08BA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Враца</w:t>
            </w:r>
          </w:p>
        </w:tc>
        <w:tc>
          <w:tcPr>
            <w:tcW w:w="2977" w:type="dxa"/>
          </w:tcPr>
          <w:p w:rsidR="00EF08BA" w:rsidRPr="00E254C4" w:rsidRDefault="00EF08BA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 xml:space="preserve">Регионална библиотека </w:t>
            </w:r>
          </w:p>
          <w:p w:rsidR="00EF08BA" w:rsidRPr="00E254C4" w:rsidRDefault="00EF08BA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“Хр. Ботев”Враца</w:t>
            </w:r>
          </w:p>
        </w:tc>
        <w:tc>
          <w:tcPr>
            <w:tcW w:w="3260" w:type="dxa"/>
          </w:tcPr>
          <w:p w:rsidR="00EF08BA" w:rsidRPr="00E254C4" w:rsidRDefault="00EF08BA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Регионална библиотека „Христо Ботев” Враца</w:t>
            </w:r>
          </w:p>
        </w:tc>
        <w:tc>
          <w:tcPr>
            <w:tcW w:w="2659" w:type="dxa"/>
          </w:tcPr>
          <w:p w:rsidR="00EF08BA" w:rsidRPr="00E254C4" w:rsidRDefault="009143F4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Владислава Иванчева</w:t>
            </w:r>
          </w:p>
          <w:p w:rsidR="00EF08BA" w:rsidRPr="00E254C4" w:rsidRDefault="009143F4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0879 548 916</w:t>
            </w:r>
          </w:p>
        </w:tc>
      </w:tr>
      <w:tr w:rsidR="00EF08BA" w:rsidRPr="00E254C4" w:rsidTr="00CC6AC1">
        <w:tc>
          <w:tcPr>
            <w:tcW w:w="964" w:type="dxa"/>
          </w:tcPr>
          <w:p w:rsidR="00EF08BA" w:rsidRPr="00E254C4" w:rsidRDefault="00EF08BA" w:rsidP="00E254C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септември</w:t>
            </w:r>
            <w:r w:rsidRPr="00E25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864" w:type="dxa"/>
          </w:tcPr>
          <w:p w:rsidR="00EF08BA" w:rsidRPr="00E254C4" w:rsidRDefault="009143F4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 xml:space="preserve">130 г. от рождението на Ран Босилек </w:t>
            </w:r>
          </w:p>
        </w:tc>
        <w:tc>
          <w:tcPr>
            <w:tcW w:w="1701" w:type="dxa"/>
          </w:tcPr>
          <w:p w:rsidR="00EF08BA" w:rsidRPr="00E254C4" w:rsidRDefault="00EF08BA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Враца</w:t>
            </w:r>
          </w:p>
        </w:tc>
        <w:tc>
          <w:tcPr>
            <w:tcW w:w="2977" w:type="dxa"/>
          </w:tcPr>
          <w:p w:rsidR="00EF08BA" w:rsidRPr="00E254C4" w:rsidRDefault="00EF08BA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 xml:space="preserve">Регионална библиотека </w:t>
            </w:r>
          </w:p>
          <w:p w:rsidR="00EF08BA" w:rsidRPr="00E254C4" w:rsidRDefault="00EF08BA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“Хр. Ботев”Враца</w:t>
            </w:r>
          </w:p>
        </w:tc>
        <w:tc>
          <w:tcPr>
            <w:tcW w:w="3260" w:type="dxa"/>
          </w:tcPr>
          <w:p w:rsidR="00EF08BA" w:rsidRPr="00E254C4" w:rsidRDefault="00EF08BA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Регионална библиотека „Христо Ботев” Враца</w:t>
            </w:r>
          </w:p>
        </w:tc>
        <w:tc>
          <w:tcPr>
            <w:tcW w:w="2659" w:type="dxa"/>
          </w:tcPr>
          <w:p w:rsidR="009143F4" w:rsidRPr="00E254C4" w:rsidRDefault="009143F4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Десислава Петрова</w:t>
            </w:r>
          </w:p>
          <w:p w:rsidR="00EF08BA" w:rsidRPr="00E254C4" w:rsidRDefault="009143F4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0879 548 915</w:t>
            </w:r>
          </w:p>
        </w:tc>
      </w:tr>
      <w:tr w:rsidR="00303C43" w:rsidRPr="00E254C4" w:rsidTr="0040420C">
        <w:tc>
          <w:tcPr>
            <w:tcW w:w="964" w:type="dxa"/>
          </w:tcPr>
          <w:p w:rsidR="00303C43" w:rsidRPr="00E254C4" w:rsidRDefault="00303C43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септември</w:t>
            </w:r>
          </w:p>
        </w:tc>
        <w:tc>
          <w:tcPr>
            <w:tcW w:w="2864" w:type="dxa"/>
          </w:tcPr>
          <w:p w:rsidR="00303C43" w:rsidRPr="00E254C4" w:rsidRDefault="00303C43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 xml:space="preserve"> Панаирни дни</w:t>
            </w:r>
          </w:p>
        </w:tc>
        <w:tc>
          <w:tcPr>
            <w:tcW w:w="1701" w:type="dxa"/>
          </w:tcPr>
          <w:p w:rsidR="00303C43" w:rsidRPr="00E254C4" w:rsidRDefault="00303C43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 xml:space="preserve">Бяла Слатина </w:t>
            </w:r>
          </w:p>
        </w:tc>
        <w:tc>
          <w:tcPr>
            <w:tcW w:w="2977" w:type="dxa"/>
          </w:tcPr>
          <w:p w:rsidR="00303C43" w:rsidRPr="00E254C4" w:rsidRDefault="00303C43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 xml:space="preserve">Пл. „Цола Драгойчева“, гр. Бяла Слатина </w:t>
            </w:r>
          </w:p>
        </w:tc>
        <w:tc>
          <w:tcPr>
            <w:tcW w:w="3260" w:type="dxa"/>
          </w:tcPr>
          <w:p w:rsidR="00303C43" w:rsidRPr="00E254C4" w:rsidRDefault="00303C43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 xml:space="preserve">     Общината</w:t>
            </w:r>
          </w:p>
        </w:tc>
        <w:tc>
          <w:tcPr>
            <w:tcW w:w="2659" w:type="dxa"/>
          </w:tcPr>
          <w:p w:rsidR="00303C43" w:rsidRPr="00E254C4" w:rsidRDefault="00303C43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Дирекция „Хуманитарни дейности“</w:t>
            </w:r>
          </w:p>
          <w:p w:rsidR="00303C43" w:rsidRPr="00E254C4" w:rsidRDefault="00303C43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0915/882-142</w:t>
            </w:r>
          </w:p>
          <w:p w:rsidR="00303C43" w:rsidRPr="00E254C4" w:rsidRDefault="00303C43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0915/882-151</w:t>
            </w:r>
          </w:p>
        </w:tc>
      </w:tr>
      <w:tr w:rsidR="00F7535F" w:rsidRPr="00E254C4" w:rsidTr="00CC6AC1">
        <w:tc>
          <w:tcPr>
            <w:tcW w:w="964" w:type="dxa"/>
          </w:tcPr>
          <w:p w:rsidR="00F7535F" w:rsidRPr="00E254C4" w:rsidRDefault="00946AFA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септември</w:t>
            </w:r>
          </w:p>
          <w:p w:rsidR="00F7535F" w:rsidRPr="00E254C4" w:rsidRDefault="00F7535F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4" w:type="dxa"/>
          </w:tcPr>
          <w:p w:rsidR="00F7535F" w:rsidRPr="00E254C4" w:rsidRDefault="00F7535F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Фестивал ”Балканът пее и танцува”</w:t>
            </w:r>
          </w:p>
        </w:tc>
        <w:tc>
          <w:tcPr>
            <w:tcW w:w="1701" w:type="dxa"/>
          </w:tcPr>
          <w:p w:rsidR="00F7535F" w:rsidRPr="00E254C4" w:rsidRDefault="00F7535F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Хайредин</w:t>
            </w:r>
          </w:p>
        </w:tc>
        <w:tc>
          <w:tcPr>
            <w:tcW w:w="2977" w:type="dxa"/>
          </w:tcPr>
          <w:p w:rsidR="00F7535F" w:rsidRPr="00E254C4" w:rsidRDefault="00F7535F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гр. Берковица</w:t>
            </w:r>
          </w:p>
        </w:tc>
        <w:tc>
          <w:tcPr>
            <w:tcW w:w="3260" w:type="dxa"/>
          </w:tcPr>
          <w:p w:rsidR="00F7535F" w:rsidRPr="00E254C4" w:rsidRDefault="00F7535F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НЧ „Просвета-1909“, с. Хайредин</w:t>
            </w:r>
          </w:p>
        </w:tc>
        <w:tc>
          <w:tcPr>
            <w:tcW w:w="2659" w:type="dxa"/>
          </w:tcPr>
          <w:p w:rsidR="00F7535F" w:rsidRPr="00E254C4" w:rsidRDefault="00F7535F" w:rsidP="00E25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</w:rPr>
              <w:t>0879804907</w:t>
            </w:r>
          </w:p>
          <w:p w:rsidR="00F7535F" w:rsidRPr="00E254C4" w:rsidRDefault="00F7535F" w:rsidP="00E254C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4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kitkadimana@abv.bg</w:t>
            </w:r>
          </w:p>
        </w:tc>
      </w:tr>
    </w:tbl>
    <w:p w:rsidR="00447E4A" w:rsidRPr="00E254C4" w:rsidRDefault="00447E4A" w:rsidP="00E254C4">
      <w:pPr>
        <w:rPr>
          <w:rFonts w:ascii="Times New Roman" w:hAnsi="Times New Roman" w:cs="Times New Roman"/>
          <w:sz w:val="24"/>
          <w:szCs w:val="24"/>
        </w:rPr>
      </w:pPr>
    </w:p>
    <w:p w:rsidR="0082029B" w:rsidRPr="00E254C4" w:rsidRDefault="0082029B" w:rsidP="00E254C4">
      <w:pPr>
        <w:rPr>
          <w:rFonts w:ascii="Times New Roman" w:hAnsi="Times New Roman" w:cs="Times New Roman"/>
          <w:sz w:val="24"/>
          <w:szCs w:val="24"/>
        </w:rPr>
      </w:pPr>
    </w:p>
    <w:p w:rsidR="0082029B" w:rsidRPr="00E254C4" w:rsidRDefault="0082029B" w:rsidP="00E254C4">
      <w:pPr>
        <w:rPr>
          <w:rFonts w:ascii="Times New Roman" w:hAnsi="Times New Roman" w:cs="Times New Roman"/>
          <w:sz w:val="24"/>
          <w:szCs w:val="24"/>
        </w:rPr>
      </w:pPr>
    </w:p>
    <w:p w:rsidR="0082029B" w:rsidRPr="0082029B" w:rsidRDefault="0082029B"/>
    <w:sectPr w:rsidR="0082029B" w:rsidRPr="0082029B" w:rsidSect="008515F3">
      <w:pgSz w:w="16838" w:h="11906" w:orient="landscape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DD8" w:rsidRDefault="00084DD8" w:rsidP="00C272E7">
      <w:pPr>
        <w:spacing w:after="0" w:line="240" w:lineRule="auto"/>
      </w:pPr>
      <w:r>
        <w:separator/>
      </w:r>
    </w:p>
  </w:endnote>
  <w:endnote w:type="continuationSeparator" w:id="0">
    <w:p w:rsidR="00084DD8" w:rsidRDefault="00084DD8" w:rsidP="00C272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DD8" w:rsidRDefault="00084DD8" w:rsidP="00C272E7">
      <w:pPr>
        <w:spacing w:after="0" w:line="240" w:lineRule="auto"/>
      </w:pPr>
      <w:r>
        <w:separator/>
      </w:r>
    </w:p>
  </w:footnote>
  <w:footnote w:type="continuationSeparator" w:id="0">
    <w:p w:rsidR="00084DD8" w:rsidRDefault="00084DD8" w:rsidP="00C272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7BC"/>
    <w:rsid w:val="000129A3"/>
    <w:rsid w:val="00012A75"/>
    <w:rsid w:val="00014ECC"/>
    <w:rsid w:val="0001746E"/>
    <w:rsid w:val="000268E9"/>
    <w:rsid w:val="000318CA"/>
    <w:rsid w:val="00084DD8"/>
    <w:rsid w:val="00090648"/>
    <w:rsid w:val="000C63BA"/>
    <w:rsid w:val="000E5A20"/>
    <w:rsid w:val="00101794"/>
    <w:rsid w:val="00126858"/>
    <w:rsid w:val="001337A9"/>
    <w:rsid w:val="00143601"/>
    <w:rsid w:val="00143884"/>
    <w:rsid w:val="00161C5E"/>
    <w:rsid w:val="00197691"/>
    <w:rsid w:val="001C78A8"/>
    <w:rsid w:val="001D415B"/>
    <w:rsid w:val="002342CC"/>
    <w:rsid w:val="0024151E"/>
    <w:rsid w:val="00243E12"/>
    <w:rsid w:val="002A6F18"/>
    <w:rsid w:val="002C1DF0"/>
    <w:rsid w:val="002D43F7"/>
    <w:rsid w:val="002E3AA7"/>
    <w:rsid w:val="00303C43"/>
    <w:rsid w:val="003317C3"/>
    <w:rsid w:val="00332D87"/>
    <w:rsid w:val="00344DEE"/>
    <w:rsid w:val="00350F59"/>
    <w:rsid w:val="003711C5"/>
    <w:rsid w:val="00377139"/>
    <w:rsid w:val="003806FB"/>
    <w:rsid w:val="003C6502"/>
    <w:rsid w:val="00412401"/>
    <w:rsid w:val="00421CC9"/>
    <w:rsid w:val="00447E4A"/>
    <w:rsid w:val="00457AFD"/>
    <w:rsid w:val="00484012"/>
    <w:rsid w:val="00495D2A"/>
    <w:rsid w:val="005148C1"/>
    <w:rsid w:val="00517168"/>
    <w:rsid w:val="005470E7"/>
    <w:rsid w:val="00602C6F"/>
    <w:rsid w:val="006344C2"/>
    <w:rsid w:val="00647B82"/>
    <w:rsid w:val="00662E1B"/>
    <w:rsid w:val="00671621"/>
    <w:rsid w:val="0068764A"/>
    <w:rsid w:val="006E5A10"/>
    <w:rsid w:val="006E614B"/>
    <w:rsid w:val="006F3700"/>
    <w:rsid w:val="007111D7"/>
    <w:rsid w:val="00770E00"/>
    <w:rsid w:val="00784467"/>
    <w:rsid w:val="0079796F"/>
    <w:rsid w:val="007C1556"/>
    <w:rsid w:val="007C33AF"/>
    <w:rsid w:val="00802361"/>
    <w:rsid w:val="00805A1B"/>
    <w:rsid w:val="0082029B"/>
    <w:rsid w:val="00843D5B"/>
    <w:rsid w:val="008515F3"/>
    <w:rsid w:val="00896E88"/>
    <w:rsid w:val="008A19DD"/>
    <w:rsid w:val="008A2019"/>
    <w:rsid w:val="008C1CAF"/>
    <w:rsid w:val="008C4676"/>
    <w:rsid w:val="008C49E4"/>
    <w:rsid w:val="009143F4"/>
    <w:rsid w:val="00946AFA"/>
    <w:rsid w:val="00957315"/>
    <w:rsid w:val="0096682D"/>
    <w:rsid w:val="009A7390"/>
    <w:rsid w:val="009C0816"/>
    <w:rsid w:val="009D3880"/>
    <w:rsid w:val="009E5CB7"/>
    <w:rsid w:val="00A12B3E"/>
    <w:rsid w:val="00A22FCD"/>
    <w:rsid w:val="00A7262A"/>
    <w:rsid w:val="00A82586"/>
    <w:rsid w:val="00AB7260"/>
    <w:rsid w:val="00AD5028"/>
    <w:rsid w:val="00AE6263"/>
    <w:rsid w:val="00AF37EC"/>
    <w:rsid w:val="00B04A62"/>
    <w:rsid w:val="00B22779"/>
    <w:rsid w:val="00B64B4C"/>
    <w:rsid w:val="00B70D91"/>
    <w:rsid w:val="00C272E7"/>
    <w:rsid w:val="00C37BCE"/>
    <w:rsid w:val="00C65C39"/>
    <w:rsid w:val="00C6622A"/>
    <w:rsid w:val="00C756E5"/>
    <w:rsid w:val="00CA116B"/>
    <w:rsid w:val="00CB7DF0"/>
    <w:rsid w:val="00CC6AC1"/>
    <w:rsid w:val="00CE528C"/>
    <w:rsid w:val="00CE67BC"/>
    <w:rsid w:val="00CF041F"/>
    <w:rsid w:val="00D41815"/>
    <w:rsid w:val="00D54802"/>
    <w:rsid w:val="00DA11B8"/>
    <w:rsid w:val="00DF0783"/>
    <w:rsid w:val="00E254C4"/>
    <w:rsid w:val="00E301F8"/>
    <w:rsid w:val="00E46F05"/>
    <w:rsid w:val="00E55797"/>
    <w:rsid w:val="00E80A52"/>
    <w:rsid w:val="00EA5325"/>
    <w:rsid w:val="00EF08BA"/>
    <w:rsid w:val="00EF41B4"/>
    <w:rsid w:val="00F21EEB"/>
    <w:rsid w:val="00F7535F"/>
    <w:rsid w:val="00FE3A01"/>
    <w:rsid w:val="00FF077A"/>
    <w:rsid w:val="00FF3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67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E67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7B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272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72E7"/>
  </w:style>
  <w:style w:type="paragraph" w:styleId="Footer">
    <w:name w:val="footer"/>
    <w:basedOn w:val="Normal"/>
    <w:link w:val="FooterChar"/>
    <w:uiPriority w:val="99"/>
    <w:unhideWhenUsed/>
    <w:rsid w:val="00C272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72E7"/>
  </w:style>
  <w:style w:type="paragraph" w:customStyle="1" w:styleId="F9E977197262459AB16AE09F8A4F0155">
    <w:name w:val="F9E977197262459AB16AE09F8A4F0155"/>
    <w:rsid w:val="00C272E7"/>
    <w:rPr>
      <w:rFonts w:eastAsiaTheme="minorEastAsia"/>
      <w:lang w:eastAsia="bg-BG"/>
    </w:rPr>
  </w:style>
  <w:style w:type="character" w:styleId="Hyperlink">
    <w:name w:val="Hyperlink"/>
    <w:rsid w:val="008515F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344C2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377139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7C155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67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E67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7B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272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72E7"/>
  </w:style>
  <w:style w:type="paragraph" w:styleId="Footer">
    <w:name w:val="footer"/>
    <w:basedOn w:val="Normal"/>
    <w:link w:val="FooterChar"/>
    <w:uiPriority w:val="99"/>
    <w:unhideWhenUsed/>
    <w:rsid w:val="00C272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72E7"/>
  </w:style>
  <w:style w:type="paragraph" w:customStyle="1" w:styleId="F9E977197262459AB16AE09F8A4F0155">
    <w:name w:val="F9E977197262459AB16AE09F8A4F0155"/>
    <w:rsid w:val="00C272E7"/>
    <w:rPr>
      <w:rFonts w:eastAsiaTheme="minorEastAsia"/>
      <w:lang w:eastAsia="bg-BG"/>
    </w:rPr>
  </w:style>
  <w:style w:type="character" w:styleId="Hyperlink">
    <w:name w:val="Hyperlink"/>
    <w:rsid w:val="008515F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344C2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377139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7C155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umova@vratza.bg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azvitie@mail.b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hitalishte.sofronievo@abv.b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rumova@vratza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AC50E2-2CA6-470A-8074-820FED268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590</Words>
  <Characters>3368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Културен календар 2014 - Област Враца</vt:lpstr>
      <vt:lpstr>Културен календар 2014 - Област Враца</vt:lpstr>
    </vt:vector>
  </TitlesOfParts>
  <Company/>
  <LinksUpToDate>false</LinksUpToDate>
  <CharactersWithSpaces>3951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Културен календар 2014 - Област Враца</dc:title>
  <dc:creator>estoilova</dc:creator>
  <cp:lastModifiedBy>Valy Krasteva</cp:lastModifiedBy>
  <cp:revision>2</cp:revision>
  <dcterms:created xsi:type="dcterms:W3CDTF">2016-01-19T11:30:00Z</dcterms:created>
  <dcterms:modified xsi:type="dcterms:W3CDTF">2016-01-19T11:30:00Z</dcterms:modified>
</cp:coreProperties>
</file>